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273" w14:textId="77777777" w:rsidR="00CC244B" w:rsidRDefault="00CC244B" w:rsidP="0081553C">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9CC042B"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0D628137"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CD8E7DD" w14:textId="22C8D365"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r w:rsidRPr="00731BF2">
        <w:rPr>
          <w:rFonts w:ascii="Arial" w:eastAsia="Calibri" w:hAnsi="Arial" w:cs="Arial"/>
          <w:b/>
          <w:bCs/>
          <w:kern w:val="0"/>
          <w:sz w:val="24"/>
          <w:szCs w:val="24"/>
          <w:lang w:eastAsia="en-US"/>
        </w:rPr>
        <w:t>Notulen MR Vergadering</w:t>
      </w:r>
    </w:p>
    <w:p w14:paraId="2843F7F5" w14:textId="77777777"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528C306B" w14:textId="45BCB171" w:rsidR="0081553C" w:rsidRPr="00731BF2"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Datum</w:t>
      </w:r>
      <w:r w:rsidRPr="00731BF2">
        <w:rPr>
          <w:rFonts w:ascii="Arial" w:eastAsia="Calibri" w:hAnsi="Arial" w:cs="Arial"/>
          <w:kern w:val="0"/>
          <w:sz w:val="24"/>
          <w:szCs w:val="24"/>
          <w:lang w:eastAsia="en-US"/>
        </w:rPr>
        <w:tab/>
      </w:r>
      <w:r w:rsidRPr="00731BF2">
        <w:rPr>
          <w:rFonts w:ascii="Arial" w:eastAsia="Calibri" w:hAnsi="Arial" w:cs="Arial"/>
          <w:kern w:val="0"/>
          <w:sz w:val="24"/>
          <w:szCs w:val="24"/>
          <w:lang w:eastAsia="en-US"/>
        </w:rPr>
        <w:tab/>
        <w:t xml:space="preserve">: </w:t>
      </w:r>
      <w:r w:rsidR="00C1316F">
        <w:rPr>
          <w:rFonts w:ascii="Arial" w:eastAsia="Calibri" w:hAnsi="Arial" w:cs="Arial"/>
          <w:kern w:val="0"/>
          <w:sz w:val="24"/>
          <w:szCs w:val="24"/>
          <w:lang w:eastAsia="en-US"/>
        </w:rPr>
        <w:t>Maandag</w:t>
      </w:r>
      <w:r w:rsidR="00526991">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3 oktober</w:t>
      </w:r>
      <w:r w:rsidR="00377DE4">
        <w:rPr>
          <w:rFonts w:ascii="Arial" w:eastAsia="Calibri" w:hAnsi="Arial" w:cs="Arial"/>
          <w:kern w:val="0"/>
          <w:sz w:val="24"/>
          <w:szCs w:val="24"/>
          <w:lang w:eastAsia="en-US"/>
        </w:rPr>
        <w:t xml:space="preserve"> 2022</w:t>
      </w:r>
    </w:p>
    <w:p w14:paraId="5F772D7C" w14:textId="73860B01" w:rsidR="0081553C" w:rsidRDefault="0081553C" w:rsidP="009163B5">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Aanwezig</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Conny</w:t>
      </w:r>
      <w:r w:rsidRPr="00731BF2">
        <w:rPr>
          <w:rFonts w:ascii="Arial" w:eastAsia="Calibri" w:hAnsi="Arial" w:cs="Arial"/>
          <w:kern w:val="0"/>
          <w:sz w:val="24"/>
          <w:szCs w:val="24"/>
          <w:lang w:eastAsia="en-US"/>
        </w:rPr>
        <w:t xml:space="preserve">, </w:t>
      </w:r>
      <w:r w:rsidR="009163B5">
        <w:rPr>
          <w:rFonts w:ascii="Arial" w:eastAsia="Calibri" w:hAnsi="Arial" w:cs="Arial"/>
          <w:kern w:val="0"/>
          <w:sz w:val="24"/>
          <w:szCs w:val="24"/>
          <w:lang w:eastAsia="en-US"/>
        </w:rPr>
        <w:t xml:space="preserve">Daniëlle, </w:t>
      </w:r>
      <w:r w:rsidR="00590F1B">
        <w:rPr>
          <w:rFonts w:ascii="Arial" w:eastAsia="Calibri" w:hAnsi="Arial" w:cs="Arial"/>
          <w:kern w:val="0"/>
          <w:sz w:val="24"/>
          <w:szCs w:val="24"/>
          <w:lang w:eastAsia="en-US"/>
        </w:rPr>
        <w:t xml:space="preserve">Geert, </w:t>
      </w:r>
      <w:r w:rsidR="009163B5">
        <w:rPr>
          <w:rFonts w:ascii="Arial" w:eastAsia="Calibri" w:hAnsi="Arial" w:cs="Arial"/>
          <w:kern w:val="0"/>
          <w:sz w:val="24"/>
          <w:szCs w:val="24"/>
          <w:lang w:eastAsia="en-US"/>
        </w:rPr>
        <w:t>Harm,</w:t>
      </w:r>
      <w:r w:rsidRPr="00731BF2">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 xml:space="preserve">Jos, Mark, </w:t>
      </w:r>
      <w:r w:rsidR="009163B5">
        <w:rPr>
          <w:rFonts w:ascii="Arial" w:eastAsia="Calibri" w:hAnsi="Arial" w:cs="Arial"/>
          <w:kern w:val="0"/>
          <w:sz w:val="24"/>
          <w:szCs w:val="24"/>
          <w:lang w:eastAsia="en-US"/>
        </w:rPr>
        <w:t>Nancy, Reggy, Soraya</w:t>
      </w:r>
    </w:p>
    <w:p w14:paraId="6E303E28" w14:textId="43269634" w:rsidR="00191441" w:rsidRPr="00731BF2" w:rsidRDefault="00191441"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Voorzitter</w:t>
      </w:r>
      <w:r>
        <w:rPr>
          <w:rFonts w:ascii="Arial" w:eastAsia="Calibri" w:hAnsi="Arial" w:cs="Arial"/>
          <w:kern w:val="0"/>
          <w:sz w:val="24"/>
          <w:szCs w:val="24"/>
          <w:lang w:eastAsia="en-US"/>
        </w:rPr>
        <w:tab/>
        <w:t xml:space="preserve">: </w:t>
      </w:r>
      <w:r w:rsidR="008E1B7F">
        <w:rPr>
          <w:rFonts w:ascii="Arial" w:eastAsia="Calibri" w:hAnsi="Arial" w:cs="Arial"/>
          <w:kern w:val="0"/>
          <w:sz w:val="24"/>
          <w:szCs w:val="24"/>
          <w:lang w:eastAsia="en-US"/>
        </w:rPr>
        <w:t>Mark</w:t>
      </w:r>
    </w:p>
    <w:p w14:paraId="7A18CC9A" w14:textId="0F2CF7AC" w:rsidR="0081553C"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Notul</w:t>
      </w:r>
      <w:r w:rsidR="00D945FE">
        <w:rPr>
          <w:rFonts w:ascii="Arial" w:eastAsia="Calibri" w:hAnsi="Arial" w:cs="Arial"/>
          <w:kern w:val="0"/>
          <w:sz w:val="24"/>
          <w:szCs w:val="24"/>
          <w:lang w:eastAsia="en-US"/>
        </w:rPr>
        <w:t>ist</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Reggy</w:t>
      </w:r>
      <w:r w:rsidR="00377DE4">
        <w:rPr>
          <w:rFonts w:ascii="Arial" w:eastAsia="Calibri" w:hAnsi="Arial" w:cs="Arial"/>
          <w:kern w:val="0"/>
          <w:sz w:val="24"/>
          <w:szCs w:val="24"/>
          <w:lang w:eastAsia="en-US"/>
        </w:rPr>
        <w:t xml:space="preserve"> </w:t>
      </w:r>
    </w:p>
    <w:p w14:paraId="21C21A3C" w14:textId="02EC1CF1" w:rsidR="009163B5" w:rsidRDefault="009163B5"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Adviseur</w:t>
      </w:r>
      <w:r>
        <w:rPr>
          <w:rFonts w:ascii="Arial" w:eastAsia="Calibri" w:hAnsi="Arial" w:cs="Arial"/>
          <w:kern w:val="0"/>
          <w:sz w:val="24"/>
          <w:szCs w:val="24"/>
          <w:lang w:eastAsia="en-US"/>
        </w:rPr>
        <w:tab/>
        <w:t>: Geert</w:t>
      </w:r>
    </w:p>
    <w:p w14:paraId="371F0113" w14:textId="3B79003C" w:rsidR="00123F79" w:rsidRDefault="00123F79"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p>
    <w:p w14:paraId="4A84CC82" w14:textId="77777777"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p>
    <w:p w14:paraId="1DCBA2C3" w14:textId="77CA93B0"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r w:rsidRPr="00731BF2">
        <w:rPr>
          <w:rFonts w:ascii="Arial" w:eastAsia="Calibri" w:hAnsi="Arial" w:cs="Arial"/>
          <w:b/>
          <w:kern w:val="0"/>
          <w:sz w:val="24"/>
          <w:szCs w:val="24"/>
          <w:lang w:eastAsia="en-US"/>
        </w:rPr>
        <w:t>1. Opening, vaststellen agenda en notulen vorige vergadering</w:t>
      </w:r>
    </w:p>
    <w:p w14:paraId="7F8C02A7" w14:textId="7728666C" w:rsidR="004D1C0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 xml:space="preserve">De voorzitter heet iedereen om </w:t>
      </w:r>
      <w:r w:rsidR="006A7177">
        <w:rPr>
          <w:rFonts w:ascii="Arial" w:eastAsia="Calibri" w:hAnsi="Arial" w:cs="Arial"/>
          <w:bCs/>
          <w:kern w:val="0"/>
          <w:sz w:val="24"/>
          <w:szCs w:val="24"/>
          <w:lang w:eastAsia="en-US"/>
        </w:rPr>
        <w:t>19.35</w:t>
      </w:r>
      <w:r>
        <w:rPr>
          <w:rFonts w:ascii="Arial" w:eastAsia="Calibri" w:hAnsi="Arial" w:cs="Arial"/>
          <w:bCs/>
          <w:kern w:val="0"/>
          <w:sz w:val="24"/>
          <w:szCs w:val="24"/>
          <w:lang w:eastAsia="en-US"/>
        </w:rPr>
        <w:t xml:space="preserve"> uur welkom.</w:t>
      </w:r>
    </w:p>
    <w:p w14:paraId="70A28F5F" w14:textId="1C33CBF3" w:rsidR="001C539A" w:rsidRDefault="009163B5"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De notulen van de vorige vergadering zijn goedgekeurd.</w:t>
      </w:r>
    </w:p>
    <w:p w14:paraId="7B461FE5" w14:textId="4C429FEF"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32FE6486" w14:textId="7C3F398E"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 xml:space="preserve">Mededeling </w:t>
      </w:r>
      <w:r w:rsidR="006A7177">
        <w:rPr>
          <w:rFonts w:ascii="Arial" w:eastAsia="Calibri" w:hAnsi="Arial" w:cs="Arial"/>
          <w:bCs/>
          <w:kern w:val="0"/>
          <w:sz w:val="24"/>
          <w:szCs w:val="24"/>
          <w:lang w:eastAsia="en-US"/>
        </w:rPr>
        <w:t>Geert</w:t>
      </w:r>
      <w:r>
        <w:rPr>
          <w:rFonts w:ascii="Arial" w:eastAsia="Calibri" w:hAnsi="Arial" w:cs="Arial"/>
          <w:bCs/>
          <w:kern w:val="0"/>
          <w:sz w:val="24"/>
          <w:szCs w:val="24"/>
          <w:lang w:eastAsia="en-US"/>
        </w:rPr>
        <w:t>:</w:t>
      </w:r>
    </w:p>
    <w:p w14:paraId="3C59921B" w14:textId="62FFA185" w:rsidR="001C539A" w:rsidRDefault="006A7177" w:rsidP="001C539A">
      <w:pPr>
        <w:widowControl/>
        <w:suppressAutoHyphens w:val="0"/>
        <w:overflowPunct/>
        <w:autoSpaceDE/>
        <w:autoSpaceDN/>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Het pestprotocol (eerder besproken in een MR-vergadering) is aangepast. Het protocol wordt rondgestuurd ter goedkeuring. Daarna plaatst Reggy deze op de website.</w:t>
      </w:r>
    </w:p>
    <w:p w14:paraId="03E45352" w14:textId="695D28C2" w:rsidR="006A7177" w:rsidRDefault="006A7177" w:rsidP="001C539A">
      <w:pPr>
        <w:widowControl/>
        <w:suppressAutoHyphens w:val="0"/>
        <w:overflowPunct/>
        <w:autoSpaceDE/>
        <w:autoSpaceDN/>
        <w:textAlignment w:val="auto"/>
        <w:rPr>
          <w:rFonts w:ascii="Arial" w:eastAsia="Calibri" w:hAnsi="Arial" w:cs="Arial"/>
          <w:bCs/>
          <w:kern w:val="0"/>
          <w:sz w:val="24"/>
          <w:szCs w:val="24"/>
          <w:lang w:eastAsia="en-US"/>
        </w:rPr>
      </w:pPr>
    </w:p>
    <w:p w14:paraId="35F18E9E" w14:textId="77777777" w:rsidR="006A7177" w:rsidRPr="001C539A" w:rsidRDefault="006A7177" w:rsidP="001C539A">
      <w:pPr>
        <w:widowControl/>
        <w:suppressAutoHyphens w:val="0"/>
        <w:overflowPunct/>
        <w:autoSpaceDE/>
        <w:autoSpaceDN/>
        <w:textAlignment w:val="auto"/>
        <w:rPr>
          <w:rFonts w:ascii="Arial" w:eastAsia="Calibri" w:hAnsi="Arial" w:cs="Arial"/>
          <w:bCs/>
          <w:kern w:val="0"/>
          <w:sz w:val="24"/>
          <w:szCs w:val="24"/>
          <w:lang w:eastAsia="en-US"/>
        </w:rPr>
      </w:pPr>
    </w:p>
    <w:p w14:paraId="49D11084" w14:textId="28416A95" w:rsidR="001C539A" w:rsidRDefault="00265D5F" w:rsidP="00590F1B">
      <w:pPr>
        <w:pStyle w:val="Normaalweb"/>
        <w:spacing w:before="0" w:beforeAutospacing="0" w:after="0" w:afterAutospacing="0" w:line="276" w:lineRule="auto"/>
        <w:rPr>
          <w:rFonts w:ascii="Arial" w:hAnsi="Arial" w:cs="Arial"/>
          <w:b/>
          <w:bCs/>
          <w:color w:val="000000"/>
        </w:rPr>
      </w:pPr>
      <w:r w:rsidRPr="00EE5639">
        <w:rPr>
          <w:rFonts w:ascii="Arial" w:hAnsi="Arial" w:cs="Arial"/>
          <w:b/>
          <w:bCs/>
          <w:color w:val="000000"/>
        </w:rPr>
        <w:t xml:space="preserve">2. Mededelingen directie </w:t>
      </w:r>
    </w:p>
    <w:p w14:paraId="34925AC0" w14:textId="563E23FE" w:rsidR="009163B5" w:rsidRDefault="00C1316F" w:rsidP="00590F1B">
      <w:pPr>
        <w:pStyle w:val="Normaalweb"/>
        <w:spacing w:before="0" w:beforeAutospacing="0" w:after="0" w:afterAutospacing="0" w:line="276" w:lineRule="auto"/>
        <w:rPr>
          <w:rFonts w:ascii="Arial" w:hAnsi="Arial" w:cs="Arial"/>
          <w:color w:val="000000"/>
          <w:u w:val="single"/>
        </w:rPr>
      </w:pPr>
      <w:proofErr w:type="spellStart"/>
      <w:r>
        <w:rPr>
          <w:rFonts w:ascii="Arial" w:hAnsi="Arial" w:cs="Arial"/>
          <w:color w:val="000000"/>
          <w:u w:val="single"/>
        </w:rPr>
        <w:t>KluppluZ</w:t>
      </w:r>
      <w:proofErr w:type="spellEnd"/>
      <w:r w:rsidR="006A7177">
        <w:rPr>
          <w:rFonts w:ascii="Arial" w:hAnsi="Arial" w:cs="Arial"/>
          <w:color w:val="000000"/>
          <w:u w:val="single"/>
        </w:rPr>
        <w:t>/Active4you</w:t>
      </w:r>
      <w:r w:rsidR="009163B5">
        <w:rPr>
          <w:rFonts w:ascii="Arial" w:hAnsi="Arial" w:cs="Arial"/>
          <w:color w:val="000000"/>
          <w:u w:val="single"/>
        </w:rPr>
        <w:t>:</w:t>
      </w:r>
    </w:p>
    <w:p w14:paraId="28F7B1D3" w14:textId="5210B049" w:rsidR="006A7177" w:rsidRPr="006A7177" w:rsidRDefault="006A7177" w:rsidP="00590F1B">
      <w:pPr>
        <w:pStyle w:val="Normaalweb"/>
        <w:spacing w:before="0" w:beforeAutospacing="0" w:after="0" w:afterAutospacing="0" w:line="276" w:lineRule="auto"/>
        <w:rPr>
          <w:rFonts w:ascii="Arial" w:hAnsi="Arial" w:cs="Arial"/>
          <w:color w:val="000000"/>
        </w:rPr>
      </w:pPr>
      <w:r>
        <w:rPr>
          <w:rFonts w:ascii="Arial" w:hAnsi="Arial" w:cs="Arial"/>
          <w:color w:val="000000"/>
        </w:rPr>
        <w:t xml:space="preserve">Er is veel animo voor </w:t>
      </w:r>
      <w:proofErr w:type="spellStart"/>
      <w:r>
        <w:rPr>
          <w:rFonts w:ascii="Arial" w:hAnsi="Arial" w:cs="Arial"/>
          <w:color w:val="000000"/>
        </w:rPr>
        <w:t>Klup</w:t>
      </w:r>
      <w:r w:rsidR="008036FC">
        <w:rPr>
          <w:rFonts w:ascii="Arial" w:hAnsi="Arial" w:cs="Arial"/>
          <w:color w:val="000000"/>
        </w:rPr>
        <w:t>p</w:t>
      </w:r>
      <w:r>
        <w:rPr>
          <w:rFonts w:ascii="Arial" w:hAnsi="Arial" w:cs="Arial"/>
          <w:color w:val="000000"/>
        </w:rPr>
        <w:t>lu</w:t>
      </w:r>
      <w:r w:rsidR="008036FC">
        <w:rPr>
          <w:rFonts w:ascii="Arial" w:hAnsi="Arial" w:cs="Arial"/>
          <w:color w:val="000000"/>
        </w:rPr>
        <w:t>Z</w:t>
      </w:r>
      <w:proofErr w:type="spellEnd"/>
      <w:r>
        <w:rPr>
          <w:rFonts w:ascii="Arial" w:hAnsi="Arial" w:cs="Arial"/>
          <w:color w:val="000000"/>
        </w:rPr>
        <w:t>. Zij zitten op de donderdag al vol.</w:t>
      </w:r>
    </w:p>
    <w:p w14:paraId="6B677BE2" w14:textId="0342DD19" w:rsidR="00945507" w:rsidRDefault="00945507" w:rsidP="00590F1B">
      <w:pPr>
        <w:pStyle w:val="Normaalweb"/>
        <w:spacing w:before="0" w:beforeAutospacing="0" w:after="0" w:afterAutospacing="0" w:line="276" w:lineRule="auto"/>
        <w:rPr>
          <w:rFonts w:ascii="Arial" w:hAnsi="Arial" w:cs="Arial"/>
          <w:color w:val="000000"/>
        </w:rPr>
      </w:pPr>
    </w:p>
    <w:p w14:paraId="0B587768" w14:textId="1D83A99F" w:rsidR="00C1316F" w:rsidRPr="00945507" w:rsidRDefault="006A7177" w:rsidP="00C1316F">
      <w:pPr>
        <w:pStyle w:val="Normaalweb"/>
        <w:spacing w:before="0" w:beforeAutospacing="0" w:after="0" w:afterAutospacing="0" w:line="276" w:lineRule="auto"/>
        <w:rPr>
          <w:rFonts w:ascii="Arial" w:hAnsi="Arial" w:cs="Arial"/>
          <w:color w:val="000000"/>
          <w:u w:val="single"/>
        </w:rPr>
      </w:pPr>
      <w:r>
        <w:rPr>
          <w:rFonts w:ascii="Arial" w:hAnsi="Arial" w:cs="Arial"/>
          <w:color w:val="000000"/>
          <w:u w:val="single"/>
        </w:rPr>
        <w:t>Sportdag</w:t>
      </w:r>
      <w:r w:rsidR="00C1316F" w:rsidRPr="00945507">
        <w:rPr>
          <w:rFonts w:ascii="Arial" w:hAnsi="Arial" w:cs="Arial"/>
          <w:color w:val="000000"/>
          <w:u w:val="single"/>
        </w:rPr>
        <w:t>:</w:t>
      </w:r>
    </w:p>
    <w:p w14:paraId="5BE997F6" w14:textId="7ADE06E9" w:rsidR="00C1316F" w:rsidRDefault="006A7177" w:rsidP="00C1316F">
      <w:pPr>
        <w:pStyle w:val="Normaalweb"/>
        <w:spacing w:before="0" w:beforeAutospacing="0" w:after="0" w:afterAutospacing="0" w:line="276" w:lineRule="auto"/>
        <w:rPr>
          <w:rFonts w:ascii="Arial" w:hAnsi="Arial" w:cs="Arial"/>
          <w:color w:val="000000"/>
        </w:rPr>
      </w:pPr>
      <w:r>
        <w:rPr>
          <w:rFonts w:ascii="Arial" w:hAnsi="Arial" w:cs="Arial"/>
          <w:color w:val="000000"/>
        </w:rPr>
        <w:t>De sportdag is heel positief ontvangen. Er waren 5 ouders aanwezig om mee te helpen.</w:t>
      </w:r>
      <w:r w:rsidR="00C1316F">
        <w:rPr>
          <w:rFonts w:ascii="Arial" w:hAnsi="Arial" w:cs="Arial"/>
          <w:color w:val="000000"/>
        </w:rPr>
        <w:t xml:space="preserve"> </w:t>
      </w:r>
    </w:p>
    <w:p w14:paraId="7C94BF80" w14:textId="71837FDE" w:rsidR="00C1316F" w:rsidRDefault="00C1316F" w:rsidP="00C1316F">
      <w:pPr>
        <w:pStyle w:val="Normaalweb"/>
        <w:spacing w:before="0" w:beforeAutospacing="0" w:after="0" w:afterAutospacing="0" w:line="276" w:lineRule="auto"/>
        <w:rPr>
          <w:rFonts w:ascii="Arial" w:hAnsi="Arial" w:cs="Arial"/>
          <w:color w:val="000000"/>
        </w:rPr>
      </w:pPr>
    </w:p>
    <w:p w14:paraId="787F64E3" w14:textId="0C387B30" w:rsidR="006C54E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u w:val="single"/>
        </w:rPr>
        <w:t>Studiedagen</w:t>
      </w:r>
      <w:r w:rsidR="00265D5F" w:rsidRPr="00757296">
        <w:rPr>
          <w:rFonts w:ascii="Arial" w:hAnsi="Arial" w:cs="Arial"/>
          <w:color w:val="000000"/>
          <w:u w:val="single"/>
        </w:rPr>
        <w:t>:</w:t>
      </w:r>
      <w:r w:rsidR="00265D5F" w:rsidRPr="006E6D8F">
        <w:rPr>
          <w:rFonts w:ascii="Arial" w:hAnsi="Arial" w:cs="Arial"/>
          <w:color w:val="000000"/>
        </w:rPr>
        <w:t xml:space="preserve"> </w:t>
      </w:r>
    </w:p>
    <w:p w14:paraId="7D32994B" w14:textId="0C364233" w:rsidR="0094550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Hier komen we bij punt 8 op terug.</w:t>
      </w:r>
    </w:p>
    <w:p w14:paraId="18965A2C" w14:textId="5B0E13F0" w:rsidR="006A7177" w:rsidRDefault="006A7177" w:rsidP="009163B5">
      <w:pPr>
        <w:pStyle w:val="Normaalweb"/>
        <w:spacing w:before="0" w:beforeAutospacing="0" w:after="0" w:afterAutospacing="0" w:line="276" w:lineRule="auto"/>
        <w:rPr>
          <w:rFonts w:ascii="Arial" w:hAnsi="Arial" w:cs="Arial"/>
          <w:color w:val="000000"/>
        </w:rPr>
      </w:pPr>
    </w:p>
    <w:p w14:paraId="461FC2BE" w14:textId="41FB1476" w:rsidR="006A7177" w:rsidRPr="006A7177" w:rsidRDefault="006A7177" w:rsidP="009163B5">
      <w:pPr>
        <w:pStyle w:val="Normaalweb"/>
        <w:spacing w:before="0" w:beforeAutospacing="0" w:after="0" w:afterAutospacing="0" w:line="276" w:lineRule="auto"/>
        <w:rPr>
          <w:rFonts w:ascii="Arial" w:hAnsi="Arial" w:cs="Arial"/>
          <w:color w:val="000000"/>
          <w:u w:val="single"/>
        </w:rPr>
      </w:pPr>
      <w:r w:rsidRPr="006A7177">
        <w:rPr>
          <w:rFonts w:ascii="Arial" w:hAnsi="Arial" w:cs="Arial"/>
          <w:color w:val="000000"/>
          <w:u w:val="single"/>
        </w:rPr>
        <w:t>Informatieavond bovenbouw:</w:t>
      </w:r>
    </w:p>
    <w:p w14:paraId="584CBD32" w14:textId="79DBEC9B" w:rsidR="006A717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Tijdens de evaluatie is besloten om deze avond volgend jaar anders aan te pakken.</w:t>
      </w:r>
    </w:p>
    <w:p w14:paraId="0510E9B4" w14:textId="1536B919" w:rsidR="006A717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 xml:space="preserve">De avond plenair starten met algemene informatie en daarna kan iedereen in </w:t>
      </w:r>
      <w:r w:rsidR="0018488B">
        <w:rPr>
          <w:rFonts w:ascii="Arial" w:hAnsi="Arial" w:cs="Arial"/>
          <w:color w:val="000000"/>
        </w:rPr>
        <w:t>verschillende</w:t>
      </w:r>
      <w:r>
        <w:rPr>
          <w:rFonts w:ascii="Arial" w:hAnsi="Arial" w:cs="Arial"/>
          <w:color w:val="000000"/>
        </w:rPr>
        <w:t xml:space="preserve"> lokalen informatie over de diverse scholen ontvangen.</w:t>
      </w:r>
    </w:p>
    <w:p w14:paraId="6A30CAD7" w14:textId="6CE29A28" w:rsidR="006A7177" w:rsidRDefault="006A7177" w:rsidP="009163B5">
      <w:pPr>
        <w:pStyle w:val="Normaalweb"/>
        <w:spacing w:before="0" w:beforeAutospacing="0" w:after="0" w:afterAutospacing="0" w:line="276" w:lineRule="auto"/>
        <w:rPr>
          <w:rFonts w:ascii="Arial" w:hAnsi="Arial" w:cs="Arial"/>
          <w:color w:val="000000"/>
        </w:rPr>
      </w:pPr>
    </w:p>
    <w:p w14:paraId="4C40DAA1" w14:textId="1B266AA4" w:rsidR="006A7177" w:rsidRPr="006A7177" w:rsidRDefault="006A7177" w:rsidP="009163B5">
      <w:pPr>
        <w:pStyle w:val="Normaalweb"/>
        <w:spacing w:before="0" w:beforeAutospacing="0" w:after="0" w:afterAutospacing="0" w:line="276" w:lineRule="auto"/>
        <w:rPr>
          <w:rFonts w:ascii="Arial" w:hAnsi="Arial" w:cs="Arial"/>
          <w:color w:val="000000"/>
          <w:u w:val="single"/>
        </w:rPr>
      </w:pPr>
      <w:r w:rsidRPr="006A7177">
        <w:rPr>
          <w:rFonts w:ascii="Arial" w:hAnsi="Arial" w:cs="Arial"/>
          <w:color w:val="000000"/>
          <w:u w:val="single"/>
        </w:rPr>
        <w:t>Corona:</w:t>
      </w:r>
    </w:p>
    <w:p w14:paraId="5C8FA93C" w14:textId="1C7315EB" w:rsidR="006A717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Het sectorplan is besproken. Vanuit het ministerie wordt aangegeven dat scholen in principe niet meer dicht gaan. Er zijn verschillende fases (opschalingen). Na een kort beraad is ingestemd om ouders pas te informeren over te nemen stappen, wanneer deze stappen de ouders/leerlingen ‘raken’.</w:t>
      </w:r>
    </w:p>
    <w:p w14:paraId="061C96DD" w14:textId="11D4627F" w:rsidR="006A7177" w:rsidRDefault="006A7177" w:rsidP="009163B5">
      <w:pPr>
        <w:pStyle w:val="Normaalweb"/>
        <w:spacing w:before="0" w:beforeAutospacing="0" w:after="0" w:afterAutospacing="0" w:line="276" w:lineRule="auto"/>
        <w:rPr>
          <w:rFonts w:ascii="Arial" w:hAnsi="Arial" w:cs="Arial"/>
          <w:color w:val="000000"/>
        </w:rPr>
      </w:pPr>
    </w:p>
    <w:p w14:paraId="1BD35D2F" w14:textId="77777777" w:rsidR="006A7177" w:rsidRDefault="006A7177" w:rsidP="009163B5">
      <w:pPr>
        <w:pStyle w:val="Normaalweb"/>
        <w:spacing w:before="0" w:beforeAutospacing="0" w:after="0" w:afterAutospacing="0" w:line="276" w:lineRule="auto"/>
        <w:rPr>
          <w:rFonts w:ascii="Arial" w:hAnsi="Arial" w:cs="Arial"/>
          <w:color w:val="000000"/>
        </w:rPr>
      </w:pPr>
    </w:p>
    <w:p w14:paraId="4C044B7A" w14:textId="77777777" w:rsidR="00D945FE" w:rsidRDefault="00D945FE" w:rsidP="009163B5">
      <w:pPr>
        <w:pStyle w:val="Normaalweb"/>
        <w:spacing w:before="0" w:beforeAutospacing="0" w:after="0" w:afterAutospacing="0" w:line="276" w:lineRule="auto"/>
        <w:rPr>
          <w:rFonts w:ascii="Arial" w:hAnsi="Arial" w:cs="Arial"/>
          <w:color w:val="000000"/>
          <w:u w:val="single"/>
        </w:rPr>
      </w:pPr>
    </w:p>
    <w:p w14:paraId="170D7A4E" w14:textId="01FFC3B9" w:rsidR="006A7177" w:rsidRPr="006A7177" w:rsidRDefault="006A7177" w:rsidP="009163B5">
      <w:pPr>
        <w:pStyle w:val="Normaalweb"/>
        <w:spacing w:before="0" w:beforeAutospacing="0" w:after="0" w:afterAutospacing="0" w:line="276" w:lineRule="auto"/>
        <w:rPr>
          <w:rFonts w:ascii="Arial" w:hAnsi="Arial" w:cs="Arial"/>
          <w:color w:val="000000"/>
          <w:u w:val="single"/>
        </w:rPr>
      </w:pPr>
      <w:proofErr w:type="spellStart"/>
      <w:r w:rsidRPr="006A7177">
        <w:rPr>
          <w:rFonts w:ascii="Arial" w:hAnsi="Arial" w:cs="Arial"/>
          <w:color w:val="000000"/>
          <w:u w:val="single"/>
        </w:rPr>
        <w:t>Ruggesteun</w:t>
      </w:r>
      <w:proofErr w:type="spellEnd"/>
      <w:r w:rsidRPr="006A7177">
        <w:rPr>
          <w:rFonts w:ascii="Arial" w:hAnsi="Arial" w:cs="Arial"/>
          <w:color w:val="000000"/>
          <w:u w:val="single"/>
        </w:rPr>
        <w:t>:</w:t>
      </w:r>
    </w:p>
    <w:p w14:paraId="1CAA54A1" w14:textId="27EAAE3B" w:rsidR="0094550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Soraya geeft namens de interne begeleiding van onze school aan dat we een samenwerking zijn gestart met NEOS (Maatschappelijke opvang voor gezinnen en vrouwen).</w:t>
      </w:r>
    </w:p>
    <w:p w14:paraId="0AD18256" w14:textId="1B61FEE2" w:rsidR="00945507" w:rsidRDefault="00945507" w:rsidP="009163B5">
      <w:pPr>
        <w:pStyle w:val="Normaalweb"/>
        <w:spacing w:before="0" w:beforeAutospacing="0" w:after="0" w:afterAutospacing="0" w:line="276" w:lineRule="auto"/>
        <w:rPr>
          <w:rFonts w:ascii="Arial" w:hAnsi="Arial" w:cs="Arial"/>
          <w:color w:val="000000"/>
        </w:rPr>
      </w:pPr>
    </w:p>
    <w:p w14:paraId="197BEC2F" w14:textId="77777777" w:rsidR="006A7177" w:rsidRDefault="006A7177" w:rsidP="009163B5">
      <w:pPr>
        <w:pStyle w:val="Normaalweb"/>
        <w:spacing w:before="0" w:beforeAutospacing="0" w:after="0" w:afterAutospacing="0" w:line="276" w:lineRule="auto"/>
        <w:rPr>
          <w:rFonts w:ascii="Arial" w:hAnsi="Arial" w:cs="Arial"/>
          <w:color w:val="000000"/>
        </w:rPr>
      </w:pPr>
    </w:p>
    <w:p w14:paraId="5F3ADCBA" w14:textId="4A6C8823" w:rsidR="007C5408" w:rsidRDefault="00265D5F" w:rsidP="009163B5">
      <w:pPr>
        <w:pStyle w:val="Normaalweb"/>
        <w:spacing w:before="0" w:beforeAutospacing="0" w:after="0" w:afterAutospacing="0" w:line="276" w:lineRule="auto"/>
        <w:rPr>
          <w:rFonts w:ascii="Arial" w:hAnsi="Arial" w:cs="Arial"/>
          <w:b/>
          <w:bCs/>
          <w:color w:val="000000"/>
        </w:rPr>
      </w:pPr>
      <w:r w:rsidRPr="007C5408">
        <w:rPr>
          <w:rFonts w:ascii="Arial" w:hAnsi="Arial" w:cs="Arial"/>
          <w:b/>
          <w:bCs/>
          <w:color w:val="000000"/>
        </w:rPr>
        <w:t xml:space="preserve">3. GMR </w:t>
      </w:r>
    </w:p>
    <w:p w14:paraId="32E992D4" w14:textId="095CEDB5" w:rsidR="00590F1B" w:rsidRDefault="006A7177" w:rsidP="009163B5">
      <w:pPr>
        <w:pStyle w:val="Normaalweb"/>
        <w:spacing w:before="0" w:beforeAutospacing="0" w:after="0" w:afterAutospacing="0" w:line="276" w:lineRule="auto"/>
        <w:rPr>
          <w:rFonts w:ascii="Arial" w:hAnsi="Arial" w:cs="Arial"/>
          <w:color w:val="000000"/>
        </w:rPr>
      </w:pPr>
      <w:r w:rsidRPr="006A7177">
        <w:rPr>
          <w:rFonts w:ascii="Arial" w:hAnsi="Arial" w:cs="Arial"/>
          <w:color w:val="000000"/>
        </w:rPr>
        <w:t>30 juni was de laatste vergadering.</w:t>
      </w:r>
      <w:r>
        <w:rPr>
          <w:rFonts w:ascii="Arial" w:hAnsi="Arial" w:cs="Arial"/>
          <w:color w:val="000000"/>
        </w:rPr>
        <w:t xml:space="preserve"> Er zijn geen bijzonderheden te vermelden.</w:t>
      </w:r>
    </w:p>
    <w:p w14:paraId="4D17F2AC" w14:textId="2AC599FC" w:rsidR="006A7177" w:rsidRDefault="006A7177" w:rsidP="009163B5">
      <w:pPr>
        <w:pStyle w:val="Normaalweb"/>
        <w:spacing w:before="0" w:beforeAutospacing="0" w:after="0" w:afterAutospacing="0" w:line="276" w:lineRule="auto"/>
        <w:rPr>
          <w:rFonts w:ascii="Arial" w:hAnsi="Arial" w:cs="Arial"/>
          <w:color w:val="000000"/>
        </w:rPr>
      </w:pPr>
    </w:p>
    <w:p w14:paraId="79B128CB" w14:textId="3FFA3940" w:rsidR="006A7177" w:rsidRDefault="006A7177" w:rsidP="009163B5">
      <w:pPr>
        <w:pStyle w:val="Normaalweb"/>
        <w:spacing w:before="0" w:beforeAutospacing="0" w:after="0" w:afterAutospacing="0" w:line="276" w:lineRule="auto"/>
        <w:rPr>
          <w:rFonts w:ascii="Arial" w:hAnsi="Arial" w:cs="Arial"/>
          <w:color w:val="000000"/>
        </w:rPr>
      </w:pPr>
    </w:p>
    <w:p w14:paraId="7D733512" w14:textId="6C4B720B" w:rsidR="006A7177" w:rsidRPr="006A7177" w:rsidRDefault="006A7177" w:rsidP="009163B5">
      <w:pPr>
        <w:pStyle w:val="Normaalweb"/>
        <w:spacing w:before="0" w:beforeAutospacing="0" w:after="0" w:afterAutospacing="0" w:line="276" w:lineRule="auto"/>
        <w:rPr>
          <w:rFonts w:ascii="Arial" w:hAnsi="Arial" w:cs="Arial"/>
          <w:b/>
          <w:bCs/>
          <w:color w:val="000000"/>
        </w:rPr>
      </w:pPr>
      <w:r w:rsidRPr="006A7177">
        <w:rPr>
          <w:rFonts w:ascii="Arial" w:hAnsi="Arial" w:cs="Arial"/>
          <w:b/>
          <w:bCs/>
          <w:color w:val="000000"/>
        </w:rPr>
        <w:t>4. Taakverdeling MR</w:t>
      </w:r>
    </w:p>
    <w:p w14:paraId="2562F7EC" w14:textId="3C421169" w:rsidR="006A717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De taakverdeling blijft zoals deze was.</w:t>
      </w:r>
    </w:p>
    <w:p w14:paraId="4DA2BDF6" w14:textId="2B6AED17" w:rsidR="006A7177" w:rsidRDefault="006A7177" w:rsidP="009163B5">
      <w:pPr>
        <w:pStyle w:val="Normaalweb"/>
        <w:spacing w:before="0" w:beforeAutospacing="0" w:after="0" w:afterAutospacing="0" w:line="276" w:lineRule="auto"/>
        <w:rPr>
          <w:rFonts w:ascii="Arial" w:hAnsi="Arial" w:cs="Arial"/>
          <w:color w:val="000000"/>
        </w:rPr>
      </w:pPr>
    </w:p>
    <w:p w14:paraId="40164487" w14:textId="314FB939" w:rsidR="006A7177" w:rsidRDefault="006A7177" w:rsidP="009163B5">
      <w:pPr>
        <w:pStyle w:val="Normaalweb"/>
        <w:spacing w:before="0" w:beforeAutospacing="0" w:after="0" w:afterAutospacing="0" w:line="276" w:lineRule="auto"/>
        <w:rPr>
          <w:rFonts w:ascii="Arial" w:hAnsi="Arial" w:cs="Arial"/>
          <w:color w:val="000000"/>
        </w:rPr>
      </w:pPr>
    </w:p>
    <w:p w14:paraId="5A8192CD" w14:textId="26B6B069" w:rsidR="006A7177" w:rsidRPr="006A7177" w:rsidRDefault="006A7177" w:rsidP="009163B5">
      <w:pPr>
        <w:pStyle w:val="Normaalweb"/>
        <w:spacing w:before="0" w:beforeAutospacing="0" w:after="0" w:afterAutospacing="0" w:line="276" w:lineRule="auto"/>
        <w:rPr>
          <w:rFonts w:ascii="Arial" w:hAnsi="Arial" w:cs="Arial"/>
          <w:b/>
          <w:bCs/>
          <w:color w:val="000000"/>
        </w:rPr>
      </w:pPr>
      <w:r w:rsidRPr="006A7177">
        <w:rPr>
          <w:rFonts w:ascii="Arial" w:hAnsi="Arial" w:cs="Arial"/>
          <w:b/>
          <w:bCs/>
          <w:color w:val="000000"/>
        </w:rPr>
        <w:t>5. Jaarplanning MR</w:t>
      </w:r>
    </w:p>
    <w:p w14:paraId="499A78B9" w14:textId="7398743E" w:rsidR="006A717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Iedereen aanwezig geeft akkoord voor de planning.</w:t>
      </w:r>
    </w:p>
    <w:p w14:paraId="3AB0746C" w14:textId="003D0455" w:rsidR="006A7177" w:rsidRDefault="006A7177" w:rsidP="009163B5">
      <w:pPr>
        <w:pStyle w:val="Normaalweb"/>
        <w:spacing w:before="0" w:beforeAutospacing="0" w:after="0" w:afterAutospacing="0" w:line="276" w:lineRule="auto"/>
        <w:rPr>
          <w:rFonts w:ascii="Arial" w:hAnsi="Arial" w:cs="Arial"/>
          <w:color w:val="000000"/>
        </w:rPr>
      </w:pPr>
    </w:p>
    <w:p w14:paraId="3FDBCFAD" w14:textId="77777777" w:rsidR="006A7177" w:rsidRDefault="006A7177" w:rsidP="009163B5">
      <w:pPr>
        <w:pStyle w:val="Normaalweb"/>
        <w:spacing w:before="0" w:beforeAutospacing="0" w:after="0" w:afterAutospacing="0" w:line="276" w:lineRule="auto"/>
        <w:rPr>
          <w:rFonts w:ascii="Arial" w:hAnsi="Arial" w:cs="Arial"/>
          <w:color w:val="000000"/>
        </w:rPr>
      </w:pPr>
    </w:p>
    <w:p w14:paraId="27CB1E7A" w14:textId="134E0ED1" w:rsidR="006A7177" w:rsidRPr="006A7177" w:rsidRDefault="006A7177" w:rsidP="009163B5">
      <w:pPr>
        <w:pStyle w:val="Normaalweb"/>
        <w:spacing w:before="0" w:beforeAutospacing="0" w:after="0" w:afterAutospacing="0" w:line="276" w:lineRule="auto"/>
        <w:rPr>
          <w:rFonts w:ascii="Arial" w:hAnsi="Arial" w:cs="Arial"/>
          <w:b/>
          <w:bCs/>
          <w:color w:val="000000"/>
        </w:rPr>
      </w:pPr>
      <w:r w:rsidRPr="006A7177">
        <w:rPr>
          <w:rFonts w:ascii="Arial" w:hAnsi="Arial" w:cs="Arial"/>
          <w:b/>
          <w:bCs/>
          <w:color w:val="000000"/>
        </w:rPr>
        <w:t>6. Leerlingenvervoer gemeente/vervoersbedrijf</w:t>
      </w:r>
    </w:p>
    <w:p w14:paraId="349B28D1" w14:textId="5A4766BB" w:rsidR="006A7177" w:rsidRDefault="006A7177" w:rsidP="009163B5">
      <w:pPr>
        <w:pStyle w:val="Normaalweb"/>
        <w:spacing w:before="0" w:beforeAutospacing="0" w:after="0" w:afterAutospacing="0" w:line="276" w:lineRule="auto"/>
        <w:rPr>
          <w:rFonts w:ascii="Arial" w:hAnsi="Arial" w:cs="Arial"/>
          <w:color w:val="000000"/>
        </w:rPr>
      </w:pPr>
      <w:r>
        <w:rPr>
          <w:rFonts w:ascii="Arial" w:hAnsi="Arial" w:cs="Arial"/>
          <w:color w:val="000000"/>
        </w:rPr>
        <w:t>Geert informeert ons over een brief van de gemeente waarin zij aangeven dat ze door personeelstekort helaas niet altijd op de juiste manier hun werk kunnen doen. Excuses worden aangeboden en de gemeente geeft aan dat zij eind oktober met nieuwe informatie komen omtrent deze situatie.</w:t>
      </w:r>
    </w:p>
    <w:p w14:paraId="7E29FA0E" w14:textId="6EBAEC6C" w:rsidR="006A7177" w:rsidRDefault="006A7177" w:rsidP="009163B5">
      <w:pPr>
        <w:pStyle w:val="Normaalweb"/>
        <w:spacing w:before="0" w:beforeAutospacing="0" w:after="0" w:afterAutospacing="0" w:line="276" w:lineRule="auto"/>
        <w:rPr>
          <w:rFonts w:ascii="Arial" w:hAnsi="Arial" w:cs="Arial"/>
          <w:color w:val="000000"/>
        </w:rPr>
      </w:pPr>
    </w:p>
    <w:p w14:paraId="140CEBE4" w14:textId="77777777" w:rsidR="006A7177" w:rsidRPr="006A7177" w:rsidRDefault="006A7177" w:rsidP="009163B5">
      <w:pPr>
        <w:pStyle w:val="Normaalweb"/>
        <w:spacing w:before="0" w:beforeAutospacing="0" w:after="0" w:afterAutospacing="0" w:line="276" w:lineRule="auto"/>
        <w:rPr>
          <w:rFonts w:ascii="Arial" w:hAnsi="Arial" w:cs="Arial"/>
          <w:color w:val="000000"/>
        </w:rPr>
      </w:pPr>
    </w:p>
    <w:p w14:paraId="328E1FEE" w14:textId="61C8CEA0" w:rsidR="005E30A4" w:rsidRPr="005E30A4" w:rsidRDefault="006A7177" w:rsidP="009163B5">
      <w:pPr>
        <w:pStyle w:val="Normaalweb"/>
        <w:spacing w:before="0" w:beforeAutospacing="0" w:after="0" w:afterAutospacing="0" w:line="276" w:lineRule="auto"/>
        <w:rPr>
          <w:rFonts w:ascii="Arial" w:hAnsi="Arial" w:cs="Arial"/>
          <w:b/>
          <w:bCs/>
          <w:color w:val="000000"/>
        </w:rPr>
      </w:pPr>
      <w:r>
        <w:rPr>
          <w:rFonts w:ascii="Arial" w:hAnsi="Arial" w:cs="Arial"/>
          <w:b/>
          <w:bCs/>
          <w:color w:val="000000"/>
        </w:rPr>
        <w:t xml:space="preserve">7. </w:t>
      </w:r>
      <w:r w:rsidR="00C1316F">
        <w:rPr>
          <w:rFonts w:ascii="Arial" w:hAnsi="Arial" w:cs="Arial"/>
          <w:b/>
          <w:bCs/>
          <w:color w:val="000000"/>
        </w:rPr>
        <w:t>NPO middelen</w:t>
      </w:r>
    </w:p>
    <w:p w14:paraId="6256B330" w14:textId="5EE8476F" w:rsidR="00C1316F" w:rsidRDefault="00C1316F" w:rsidP="006A7177">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Naar aanleiding van het </w:t>
      </w:r>
      <w:r w:rsidR="007D08F8">
        <w:rPr>
          <w:rFonts w:ascii="Arial" w:eastAsiaTheme="minorHAnsi" w:hAnsi="Arial" w:cs="Arial"/>
          <w:kern w:val="0"/>
          <w:sz w:val="24"/>
          <w:szCs w:val="24"/>
          <w:lang w:eastAsia="en-US"/>
        </w:rPr>
        <w:t>overzicht</w:t>
      </w:r>
      <w:r>
        <w:rPr>
          <w:rFonts w:ascii="Arial" w:eastAsiaTheme="minorHAnsi" w:hAnsi="Arial" w:cs="Arial"/>
          <w:kern w:val="0"/>
          <w:sz w:val="24"/>
          <w:szCs w:val="24"/>
          <w:lang w:eastAsia="en-US"/>
        </w:rPr>
        <w:t xml:space="preserve"> ‘stappenplan &amp; rol MR’ </w:t>
      </w:r>
      <w:r w:rsidR="006A7177">
        <w:rPr>
          <w:rFonts w:ascii="Arial" w:eastAsiaTheme="minorHAnsi" w:hAnsi="Arial" w:cs="Arial"/>
          <w:kern w:val="0"/>
          <w:sz w:val="24"/>
          <w:szCs w:val="24"/>
          <w:lang w:eastAsia="en-US"/>
        </w:rPr>
        <w:t xml:space="preserve">is besloten dat de MR geïnformeerd wordt over </w:t>
      </w:r>
      <w:r w:rsidR="006A7177" w:rsidRPr="006A7177">
        <w:rPr>
          <w:rFonts w:ascii="Arial" w:eastAsiaTheme="minorHAnsi" w:hAnsi="Arial" w:cs="Arial"/>
          <w:kern w:val="0"/>
          <w:sz w:val="24"/>
          <w:szCs w:val="24"/>
          <w:u w:val="single"/>
          <w:lang w:eastAsia="en-US"/>
        </w:rPr>
        <w:t>hoe</w:t>
      </w:r>
      <w:r w:rsidR="006A7177">
        <w:rPr>
          <w:rFonts w:ascii="Arial" w:eastAsiaTheme="minorHAnsi" w:hAnsi="Arial" w:cs="Arial"/>
          <w:kern w:val="0"/>
          <w:sz w:val="24"/>
          <w:szCs w:val="24"/>
          <w:lang w:eastAsia="en-US"/>
        </w:rPr>
        <w:t xml:space="preserve"> het NPO-geld besteed gaat worden. De keuzes die hieraan vooraf gaan worden binnen het team van De reis van </w:t>
      </w:r>
      <w:proofErr w:type="spellStart"/>
      <w:r w:rsidR="006A7177">
        <w:rPr>
          <w:rFonts w:ascii="Arial" w:eastAsiaTheme="minorHAnsi" w:hAnsi="Arial" w:cs="Arial"/>
          <w:kern w:val="0"/>
          <w:sz w:val="24"/>
          <w:szCs w:val="24"/>
          <w:lang w:eastAsia="en-US"/>
        </w:rPr>
        <w:t>Brandaan</w:t>
      </w:r>
      <w:proofErr w:type="spellEnd"/>
      <w:r w:rsidR="006A7177">
        <w:rPr>
          <w:rFonts w:ascii="Arial" w:eastAsiaTheme="minorHAnsi" w:hAnsi="Arial" w:cs="Arial"/>
          <w:kern w:val="0"/>
          <w:sz w:val="24"/>
          <w:szCs w:val="24"/>
          <w:lang w:eastAsia="en-US"/>
        </w:rPr>
        <w:t xml:space="preserve"> gedaan.</w:t>
      </w:r>
    </w:p>
    <w:p w14:paraId="10094B4A" w14:textId="56E18C64" w:rsidR="006A7177" w:rsidRDefault="006A7177" w:rsidP="006A7177">
      <w:pPr>
        <w:spacing w:line="276" w:lineRule="auto"/>
        <w:rPr>
          <w:rFonts w:ascii="Arial" w:eastAsiaTheme="minorHAnsi" w:hAnsi="Arial" w:cs="Arial"/>
          <w:kern w:val="0"/>
          <w:sz w:val="24"/>
          <w:szCs w:val="24"/>
          <w:lang w:eastAsia="en-US"/>
        </w:rPr>
      </w:pPr>
      <w:r w:rsidRPr="006A7177">
        <w:rPr>
          <w:rFonts w:ascii="Arial" w:eastAsiaTheme="minorHAnsi" w:hAnsi="Arial" w:cs="Arial"/>
          <w:b/>
          <w:bCs/>
          <w:kern w:val="0"/>
          <w:sz w:val="24"/>
          <w:szCs w:val="24"/>
          <w:lang w:eastAsia="en-US"/>
        </w:rPr>
        <w:t>Actie Geert:</w:t>
      </w:r>
      <w:r>
        <w:rPr>
          <w:rFonts w:ascii="Arial" w:eastAsiaTheme="minorHAnsi" w:hAnsi="Arial" w:cs="Arial"/>
          <w:kern w:val="0"/>
          <w:sz w:val="24"/>
          <w:szCs w:val="24"/>
          <w:lang w:eastAsia="en-US"/>
        </w:rPr>
        <w:t xml:space="preserve"> Na 6 december (studiedag 3) zal de MR opnieuw geïnformeerd worden.</w:t>
      </w:r>
    </w:p>
    <w:p w14:paraId="6E6AB609" w14:textId="25D3B34B" w:rsidR="00C1316F" w:rsidRDefault="00C1316F" w:rsidP="00B07096">
      <w:pPr>
        <w:spacing w:line="276" w:lineRule="auto"/>
        <w:rPr>
          <w:rFonts w:ascii="Arial" w:eastAsiaTheme="minorHAnsi" w:hAnsi="Arial" w:cs="Arial"/>
          <w:kern w:val="0"/>
          <w:sz w:val="24"/>
          <w:szCs w:val="24"/>
          <w:lang w:eastAsia="en-US"/>
        </w:rPr>
      </w:pPr>
    </w:p>
    <w:p w14:paraId="45920B5A" w14:textId="77777777" w:rsidR="006A7177" w:rsidRDefault="006A7177" w:rsidP="00B07096">
      <w:pPr>
        <w:spacing w:line="276" w:lineRule="auto"/>
        <w:rPr>
          <w:rFonts w:ascii="Arial" w:eastAsiaTheme="minorHAnsi" w:hAnsi="Arial" w:cs="Arial"/>
          <w:kern w:val="0"/>
          <w:sz w:val="24"/>
          <w:szCs w:val="24"/>
          <w:lang w:eastAsia="en-US"/>
        </w:rPr>
      </w:pPr>
    </w:p>
    <w:p w14:paraId="05C118C7" w14:textId="4B519FD6" w:rsidR="00C1316F" w:rsidRDefault="006A7177"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8. Jaarplan dit schooljaar</w:t>
      </w:r>
    </w:p>
    <w:p w14:paraId="2B0F7A47" w14:textId="232EF4D3" w:rsidR="006A7177" w:rsidRDefault="006A7177"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Op de komende studiedagen (6 en 7 oktober) wordt dit plan binnen het schoolteam besproken. Er zal aandacht besteed gaan worden aan traumasensitief onderwijs, het onderwijs jaarplan, ons onderwijssysteem en de diverse talentgroepen.</w:t>
      </w:r>
    </w:p>
    <w:p w14:paraId="5B72FF6B" w14:textId="23515FE3" w:rsidR="006A7177" w:rsidRPr="006A7177" w:rsidRDefault="006A7177" w:rsidP="00B07096">
      <w:pPr>
        <w:spacing w:line="276" w:lineRule="auto"/>
        <w:rPr>
          <w:rFonts w:ascii="Arial" w:eastAsiaTheme="minorHAnsi" w:hAnsi="Arial" w:cs="Arial"/>
          <w:kern w:val="0"/>
          <w:sz w:val="24"/>
          <w:szCs w:val="24"/>
          <w:lang w:eastAsia="en-US"/>
        </w:rPr>
      </w:pPr>
      <w:r w:rsidRPr="006A7177">
        <w:rPr>
          <w:rFonts w:ascii="Arial" w:eastAsiaTheme="minorHAnsi" w:hAnsi="Arial" w:cs="Arial"/>
          <w:b/>
          <w:bCs/>
          <w:kern w:val="0"/>
          <w:sz w:val="24"/>
          <w:szCs w:val="24"/>
          <w:lang w:eastAsia="en-US"/>
        </w:rPr>
        <w:t>Actie</w:t>
      </w:r>
      <w:r>
        <w:rPr>
          <w:rFonts w:ascii="Arial" w:eastAsiaTheme="minorHAnsi" w:hAnsi="Arial" w:cs="Arial"/>
          <w:b/>
          <w:bCs/>
          <w:kern w:val="0"/>
          <w:sz w:val="24"/>
          <w:szCs w:val="24"/>
          <w:lang w:eastAsia="en-US"/>
        </w:rPr>
        <w:t xml:space="preserve"> Geert</w:t>
      </w:r>
      <w:r w:rsidRPr="006A7177">
        <w:rPr>
          <w:rFonts w:ascii="Arial" w:eastAsiaTheme="minorHAnsi" w:hAnsi="Arial" w:cs="Arial"/>
          <w:b/>
          <w:bCs/>
          <w:kern w:val="0"/>
          <w:sz w:val="24"/>
          <w:szCs w:val="24"/>
          <w:lang w:eastAsia="en-US"/>
        </w:rPr>
        <w:t>:</w:t>
      </w:r>
      <w:r>
        <w:rPr>
          <w:rFonts w:ascii="Arial" w:eastAsiaTheme="minorHAnsi" w:hAnsi="Arial" w:cs="Arial"/>
          <w:kern w:val="0"/>
          <w:sz w:val="24"/>
          <w:szCs w:val="24"/>
          <w:lang w:eastAsia="en-US"/>
        </w:rPr>
        <w:t xml:space="preserve"> Na de studiedagen mailt Geert het plan door naar de MR</w:t>
      </w:r>
      <w:r w:rsidR="00123F79">
        <w:rPr>
          <w:rFonts w:ascii="Arial" w:eastAsiaTheme="minorHAnsi" w:hAnsi="Arial" w:cs="Arial"/>
          <w:kern w:val="0"/>
          <w:sz w:val="24"/>
          <w:szCs w:val="24"/>
          <w:lang w:eastAsia="en-US"/>
        </w:rPr>
        <w:t>.</w:t>
      </w:r>
    </w:p>
    <w:p w14:paraId="000C1473" w14:textId="0ECA6400" w:rsidR="00C1316F" w:rsidRDefault="00C1316F" w:rsidP="00B07096">
      <w:pPr>
        <w:spacing w:line="276" w:lineRule="auto"/>
        <w:rPr>
          <w:rFonts w:ascii="Arial" w:eastAsiaTheme="minorHAnsi" w:hAnsi="Arial" w:cs="Arial"/>
          <w:kern w:val="0"/>
          <w:sz w:val="24"/>
          <w:szCs w:val="24"/>
          <w:lang w:eastAsia="en-US"/>
        </w:rPr>
      </w:pPr>
    </w:p>
    <w:p w14:paraId="056B017C" w14:textId="77777777" w:rsidR="006A7177" w:rsidRDefault="006A7177" w:rsidP="00B07096">
      <w:pPr>
        <w:spacing w:line="276" w:lineRule="auto"/>
        <w:rPr>
          <w:rFonts w:ascii="Arial" w:eastAsiaTheme="minorHAnsi" w:hAnsi="Arial" w:cs="Arial"/>
          <w:kern w:val="0"/>
          <w:sz w:val="24"/>
          <w:szCs w:val="24"/>
          <w:lang w:eastAsia="en-US"/>
        </w:rPr>
      </w:pPr>
    </w:p>
    <w:p w14:paraId="198168B3" w14:textId="77777777" w:rsidR="00D945FE" w:rsidRDefault="00D945FE" w:rsidP="00B07096">
      <w:pPr>
        <w:spacing w:line="276" w:lineRule="auto"/>
        <w:rPr>
          <w:rFonts w:ascii="Arial" w:eastAsiaTheme="minorHAnsi" w:hAnsi="Arial" w:cs="Arial"/>
          <w:b/>
          <w:bCs/>
          <w:kern w:val="0"/>
          <w:sz w:val="24"/>
          <w:szCs w:val="24"/>
          <w:lang w:eastAsia="en-US"/>
        </w:rPr>
      </w:pPr>
    </w:p>
    <w:p w14:paraId="035467E7" w14:textId="77777777" w:rsidR="00D945FE" w:rsidRDefault="00D945FE" w:rsidP="00B07096">
      <w:pPr>
        <w:spacing w:line="276" w:lineRule="auto"/>
        <w:rPr>
          <w:rFonts w:ascii="Arial" w:eastAsiaTheme="minorHAnsi" w:hAnsi="Arial" w:cs="Arial"/>
          <w:b/>
          <w:bCs/>
          <w:kern w:val="0"/>
          <w:sz w:val="24"/>
          <w:szCs w:val="24"/>
          <w:lang w:eastAsia="en-US"/>
        </w:rPr>
      </w:pPr>
    </w:p>
    <w:p w14:paraId="492C0EA6" w14:textId="77777777" w:rsidR="00D945FE" w:rsidRDefault="00D945FE" w:rsidP="00B07096">
      <w:pPr>
        <w:spacing w:line="276" w:lineRule="auto"/>
        <w:rPr>
          <w:rFonts w:ascii="Arial" w:eastAsiaTheme="minorHAnsi" w:hAnsi="Arial" w:cs="Arial"/>
          <w:b/>
          <w:bCs/>
          <w:kern w:val="0"/>
          <w:sz w:val="24"/>
          <w:szCs w:val="24"/>
          <w:lang w:eastAsia="en-US"/>
        </w:rPr>
      </w:pPr>
    </w:p>
    <w:p w14:paraId="7C9235A5" w14:textId="77777777" w:rsidR="00D945FE" w:rsidRDefault="00D945FE" w:rsidP="00B07096">
      <w:pPr>
        <w:spacing w:line="276" w:lineRule="auto"/>
        <w:rPr>
          <w:rFonts w:ascii="Arial" w:eastAsiaTheme="minorHAnsi" w:hAnsi="Arial" w:cs="Arial"/>
          <w:b/>
          <w:bCs/>
          <w:kern w:val="0"/>
          <w:sz w:val="24"/>
          <w:szCs w:val="24"/>
          <w:lang w:eastAsia="en-US"/>
        </w:rPr>
      </w:pPr>
    </w:p>
    <w:p w14:paraId="5CC28704" w14:textId="77777777" w:rsidR="00D945FE" w:rsidRDefault="00D945FE" w:rsidP="00B07096">
      <w:pPr>
        <w:spacing w:line="276" w:lineRule="auto"/>
        <w:rPr>
          <w:rFonts w:ascii="Arial" w:eastAsiaTheme="minorHAnsi" w:hAnsi="Arial" w:cs="Arial"/>
          <w:b/>
          <w:bCs/>
          <w:kern w:val="0"/>
          <w:sz w:val="24"/>
          <w:szCs w:val="24"/>
          <w:lang w:eastAsia="en-US"/>
        </w:rPr>
      </w:pPr>
    </w:p>
    <w:p w14:paraId="45A7A22F" w14:textId="1020FE25" w:rsidR="00C1316F" w:rsidRPr="00C1316F" w:rsidRDefault="006A7177"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9</w:t>
      </w:r>
      <w:r w:rsidR="00C1316F" w:rsidRPr="00C1316F">
        <w:rPr>
          <w:rFonts w:ascii="Arial" w:eastAsiaTheme="minorHAnsi" w:hAnsi="Arial" w:cs="Arial"/>
          <w:b/>
          <w:bCs/>
          <w:kern w:val="0"/>
          <w:sz w:val="24"/>
          <w:szCs w:val="24"/>
          <w:lang w:eastAsia="en-US"/>
        </w:rPr>
        <w:t>. Brainstormsessie</w:t>
      </w:r>
      <w:r>
        <w:rPr>
          <w:rFonts w:ascii="Arial" w:eastAsiaTheme="minorHAnsi" w:hAnsi="Arial" w:cs="Arial"/>
          <w:b/>
          <w:bCs/>
          <w:kern w:val="0"/>
          <w:sz w:val="24"/>
          <w:szCs w:val="24"/>
          <w:lang w:eastAsia="en-US"/>
        </w:rPr>
        <w:t xml:space="preserve">: ouderbetrokkenheid + </w:t>
      </w:r>
      <w:proofErr w:type="spellStart"/>
      <w:r>
        <w:rPr>
          <w:rFonts w:ascii="Arial" w:eastAsiaTheme="minorHAnsi" w:hAnsi="Arial" w:cs="Arial"/>
          <w:b/>
          <w:bCs/>
          <w:kern w:val="0"/>
          <w:sz w:val="24"/>
          <w:szCs w:val="24"/>
          <w:lang w:eastAsia="en-US"/>
        </w:rPr>
        <w:t>armoede&amp;inflatie</w:t>
      </w:r>
      <w:proofErr w:type="spellEnd"/>
    </w:p>
    <w:p w14:paraId="1F49B6A0" w14:textId="0B9B3ED1" w:rsidR="00123F79" w:rsidRP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u w:val="single"/>
          <w:lang w:eastAsia="en-US"/>
        </w:rPr>
      </w:pPr>
      <w:r w:rsidRPr="00123F79">
        <w:rPr>
          <w:rFonts w:ascii="Arial" w:eastAsiaTheme="minorHAnsi" w:hAnsi="Arial" w:cs="Arial"/>
          <w:kern w:val="0"/>
          <w:sz w:val="24"/>
          <w:szCs w:val="24"/>
          <w:u w:val="single"/>
          <w:lang w:eastAsia="en-US"/>
        </w:rPr>
        <w:t>Armoede &amp; inflatie:</w:t>
      </w:r>
    </w:p>
    <w:p w14:paraId="60EE2EA5" w14:textId="77777777"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We merken er weinig van op school, maar dat wil niet zeggen dat het probleem er niet is. Er wordt besloten om ervoor te zorgen dat brood en beleg op school aanwezig is, mocht een leerkracht ontdekken dat een leerling geen eten bij zich heeft. </w:t>
      </w:r>
    </w:p>
    <w:p w14:paraId="55890D82" w14:textId="2CE82AD3" w:rsidR="006A7177"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123F79">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xml:space="preserve"> Conny gaat dit faciliteren.</w:t>
      </w:r>
    </w:p>
    <w:p w14:paraId="61BFABBB" w14:textId="6F28830A"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We gaan polsen of er draagvlak is bij de collega’s op school voor het organiseren van een spelletjes/kledingmarkt. Bij voorkeur ouders betrekken bij de organisatie.</w:t>
      </w:r>
    </w:p>
    <w:p w14:paraId="00381BB6" w14:textId="610A9BD5"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123F79">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PMR polst dit op de komende studiedag van 6 oktober.</w:t>
      </w:r>
    </w:p>
    <w:p w14:paraId="4C27B947" w14:textId="6F0923BA" w:rsidR="006A7177" w:rsidRDefault="006A7177"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4CAC7F3F" w14:textId="5B41CD02" w:rsidR="00123F79" w:rsidRP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u w:val="single"/>
          <w:lang w:eastAsia="en-US"/>
        </w:rPr>
      </w:pPr>
      <w:r w:rsidRPr="00123F79">
        <w:rPr>
          <w:rFonts w:ascii="Arial" w:eastAsiaTheme="minorHAnsi" w:hAnsi="Arial" w:cs="Arial"/>
          <w:kern w:val="0"/>
          <w:sz w:val="24"/>
          <w:szCs w:val="24"/>
          <w:u w:val="single"/>
          <w:lang w:eastAsia="en-US"/>
        </w:rPr>
        <w:t>Ouderbetrokkenheid:</w:t>
      </w:r>
    </w:p>
    <w:p w14:paraId="0662AF61" w14:textId="4AF420B3"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Er wordt een vraag gesteld over de omgang met hulpouders. Is er nog een ouderraad? Hoe komen we aan hulpouders?</w:t>
      </w:r>
    </w:p>
    <w:p w14:paraId="12974933" w14:textId="228E6BC5"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123F79">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PMR stipt dit aan op de studiedag van 6 oktober en koppe</w:t>
      </w:r>
      <w:r w:rsidR="0018488B">
        <w:rPr>
          <w:rFonts w:ascii="Arial" w:eastAsiaTheme="minorHAnsi" w:hAnsi="Arial" w:cs="Arial"/>
          <w:kern w:val="0"/>
          <w:sz w:val="24"/>
          <w:szCs w:val="24"/>
          <w:lang w:eastAsia="en-US"/>
        </w:rPr>
        <w:t>lt</w:t>
      </w:r>
      <w:r>
        <w:rPr>
          <w:rFonts w:ascii="Arial" w:eastAsiaTheme="minorHAnsi" w:hAnsi="Arial" w:cs="Arial"/>
          <w:kern w:val="0"/>
          <w:sz w:val="24"/>
          <w:szCs w:val="24"/>
          <w:lang w:eastAsia="en-US"/>
        </w:rPr>
        <w:t xml:space="preserve"> dit terug naar de overige MR-leden.</w:t>
      </w:r>
    </w:p>
    <w:p w14:paraId="131EF30D" w14:textId="11695DE7"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Ouders van de MR vragen zich af of er een eenduidige afspraak is over de communicatie van de leerkracht naar de ouders binnen een klas. De ene leerkracht geeft wekelijks een update per mail en een ander stuurt alleen berichten bij specifieke situaties. Ook hier</w:t>
      </w:r>
      <w:r w:rsidR="0018488B">
        <w:rPr>
          <w:rFonts w:ascii="Arial" w:eastAsiaTheme="minorHAnsi" w:hAnsi="Arial" w:cs="Arial"/>
          <w:kern w:val="0"/>
          <w:sz w:val="24"/>
          <w:szCs w:val="24"/>
          <w:lang w:eastAsia="en-US"/>
        </w:rPr>
        <w:t xml:space="preserve"> bevraagt</w:t>
      </w:r>
      <w:r>
        <w:rPr>
          <w:rFonts w:ascii="Arial" w:eastAsiaTheme="minorHAnsi" w:hAnsi="Arial" w:cs="Arial"/>
          <w:kern w:val="0"/>
          <w:sz w:val="24"/>
          <w:szCs w:val="24"/>
          <w:lang w:eastAsia="en-US"/>
        </w:rPr>
        <w:t xml:space="preserve"> de PMR de collega’s op de aankomende studiedag.</w:t>
      </w:r>
    </w:p>
    <w:p w14:paraId="74687705" w14:textId="6AE76235"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123F79">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PMR legt dit voor op 6 oktober en koppelt dit op de volgende vergadering terug.</w:t>
      </w:r>
    </w:p>
    <w:p w14:paraId="49AF6864" w14:textId="73902736"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Op de vraag of ouders uit de MR een stukje willen schrijven in het </w:t>
      </w:r>
      <w:proofErr w:type="spellStart"/>
      <w:r>
        <w:rPr>
          <w:rFonts w:ascii="Arial" w:eastAsiaTheme="minorHAnsi" w:hAnsi="Arial" w:cs="Arial"/>
          <w:kern w:val="0"/>
          <w:sz w:val="24"/>
          <w:szCs w:val="24"/>
          <w:lang w:eastAsia="en-US"/>
        </w:rPr>
        <w:t>Brandaanjournaal</w:t>
      </w:r>
      <w:proofErr w:type="spellEnd"/>
      <w:r>
        <w:rPr>
          <w:rFonts w:ascii="Arial" w:eastAsiaTheme="minorHAnsi" w:hAnsi="Arial" w:cs="Arial"/>
          <w:kern w:val="0"/>
          <w:sz w:val="24"/>
          <w:szCs w:val="24"/>
          <w:lang w:eastAsia="en-US"/>
        </w:rPr>
        <w:t xml:space="preserve"> wordt positief gereageerd. In dit stukje wordt onder andere uitleg gegeven over het belang van de MR voor ouders.</w:t>
      </w:r>
    </w:p>
    <w:p w14:paraId="7C3D2FEF" w14:textId="1244214A" w:rsidR="00123F79" w:rsidRDefault="00123F79"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123F79">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Vóór 22 november 2022 leveren de ouders uit de MR een gezamenlijk geschreven stukje in bij Reggy.</w:t>
      </w:r>
    </w:p>
    <w:p w14:paraId="5B7B9EAD" w14:textId="77777777" w:rsidR="00123F79" w:rsidRDefault="00123F79"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32B814B9" w14:textId="77777777" w:rsidR="00123F79" w:rsidRDefault="00123F79"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1B6AD11C" w14:textId="30832891" w:rsidR="00933B1A" w:rsidRDefault="006A7177" w:rsidP="00123F7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10</w:t>
      </w:r>
      <w:r w:rsidR="0082192C" w:rsidRPr="0082192C">
        <w:rPr>
          <w:rFonts w:ascii="Arial" w:eastAsiaTheme="minorHAnsi" w:hAnsi="Arial" w:cs="Arial"/>
          <w:b/>
          <w:bCs/>
          <w:kern w:val="0"/>
          <w:sz w:val="24"/>
          <w:szCs w:val="24"/>
          <w:lang w:eastAsia="en-US"/>
        </w:rPr>
        <w:t>. Rondvraag</w:t>
      </w:r>
    </w:p>
    <w:p w14:paraId="3571EE83" w14:textId="5AFFD313" w:rsidR="006A7177" w:rsidRPr="006A7177" w:rsidRDefault="006A7177"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6A7177">
        <w:rPr>
          <w:rFonts w:ascii="Arial" w:eastAsiaTheme="minorHAnsi" w:hAnsi="Arial" w:cs="Arial"/>
          <w:kern w:val="0"/>
          <w:sz w:val="24"/>
          <w:szCs w:val="24"/>
          <w:lang w:eastAsia="en-US"/>
        </w:rPr>
        <w:t>Er zijn geen vragen</w:t>
      </w:r>
      <w:r w:rsidR="00123F79">
        <w:rPr>
          <w:rFonts w:ascii="Arial" w:eastAsiaTheme="minorHAnsi" w:hAnsi="Arial" w:cs="Arial"/>
          <w:kern w:val="0"/>
          <w:sz w:val="24"/>
          <w:szCs w:val="24"/>
          <w:lang w:eastAsia="en-US"/>
        </w:rPr>
        <w:t>.</w:t>
      </w:r>
    </w:p>
    <w:p w14:paraId="482F30E9" w14:textId="77777777" w:rsidR="00933B1A" w:rsidRDefault="00933B1A" w:rsidP="00123F79">
      <w:pPr>
        <w:spacing w:line="276" w:lineRule="auto"/>
        <w:rPr>
          <w:rFonts w:ascii="Arial" w:eastAsiaTheme="minorHAnsi" w:hAnsi="Arial" w:cs="Arial"/>
          <w:kern w:val="0"/>
          <w:sz w:val="24"/>
          <w:szCs w:val="24"/>
          <w:lang w:eastAsia="en-US"/>
        </w:rPr>
      </w:pPr>
    </w:p>
    <w:p w14:paraId="6CDA919F" w14:textId="06AD71CD" w:rsidR="00933B1A" w:rsidRDefault="00933B1A" w:rsidP="00123F7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w:t>
      </w:r>
      <w:r w:rsidR="0082192C">
        <w:rPr>
          <w:rFonts w:ascii="Arial" w:eastAsiaTheme="minorHAnsi" w:hAnsi="Arial" w:cs="Arial"/>
          <w:kern w:val="0"/>
          <w:sz w:val="24"/>
          <w:szCs w:val="24"/>
          <w:lang w:eastAsia="en-US"/>
        </w:rPr>
        <w:t xml:space="preserve"> voorzitter sluit om 2</w:t>
      </w:r>
      <w:r w:rsidR="006A7177">
        <w:rPr>
          <w:rFonts w:ascii="Arial" w:eastAsiaTheme="minorHAnsi" w:hAnsi="Arial" w:cs="Arial"/>
          <w:kern w:val="0"/>
          <w:sz w:val="24"/>
          <w:szCs w:val="24"/>
          <w:lang w:eastAsia="en-US"/>
        </w:rPr>
        <w:t>1</w:t>
      </w:r>
      <w:r>
        <w:rPr>
          <w:rFonts w:ascii="Arial" w:eastAsiaTheme="minorHAnsi" w:hAnsi="Arial" w:cs="Arial"/>
          <w:kern w:val="0"/>
          <w:sz w:val="24"/>
          <w:szCs w:val="24"/>
          <w:lang w:eastAsia="en-US"/>
        </w:rPr>
        <w:t>.</w:t>
      </w:r>
      <w:r w:rsidR="006A7177">
        <w:rPr>
          <w:rFonts w:ascii="Arial" w:eastAsiaTheme="minorHAnsi" w:hAnsi="Arial" w:cs="Arial"/>
          <w:kern w:val="0"/>
          <w:sz w:val="24"/>
          <w:szCs w:val="24"/>
          <w:lang w:eastAsia="en-US"/>
        </w:rPr>
        <w:t>1</w:t>
      </w:r>
      <w:r w:rsidR="00C1316F">
        <w:rPr>
          <w:rFonts w:ascii="Arial" w:eastAsiaTheme="minorHAnsi" w:hAnsi="Arial" w:cs="Arial"/>
          <w:kern w:val="0"/>
          <w:sz w:val="24"/>
          <w:szCs w:val="24"/>
          <w:lang w:eastAsia="en-US"/>
        </w:rPr>
        <w:t>0</w:t>
      </w:r>
      <w:r w:rsidR="0082192C">
        <w:rPr>
          <w:rFonts w:ascii="Arial" w:eastAsiaTheme="minorHAnsi" w:hAnsi="Arial" w:cs="Arial"/>
          <w:kern w:val="0"/>
          <w:sz w:val="24"/>
          <w:szCs w:val="24"/>
          <w:lang w:eastAsia="en-US"/>
        </w:rPr>
        <w:t xml:space="preserve"> uur de vergadering.</w:t>
      </w:r>
    </w:p>
    <w:p w14:paraId="3564712D" w14:textId="07F86CC9" w:rsidR="0082192C" w:rsidRDefault="0082192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sectPr w:rsidR="0082192C" w:rsidSect="004C099B">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0783" w14:textId="77777777" w:rsidR="0042692C" w:rsidRDefault="0042692C" w:rsidP="00D8108D">
      <w:r>
        <w:separator/>
      </w:r>
    </w:p>
  </w:endnote>
  <w:endnote w:type="continuationSeparator" w:id="0">
    <w:p w14:paraId="1BBA0191" w14:textId="77777777" w:rsidR="0042692C" w:rsidRDefault="0042692C" w:rsidP="00D8108D">
      <w:r>
        <w:continuationSeparator/>
      </w:r>
    </w:p>
  </w:endnote>
  <w:endnote w:type="continuationNotice" w:id="1">
    <w:p w14:paraId="6CFAA2F2" w14:textId="77777777" w:rsidR="0042692C" w:rsidRDefault="00426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33634"/>
      <w:docPartObj>
        <w:docPartGallery w:val="Page Numbers (Bottom of Page)"/>
        <w:docPartUnique/>
      </w:docPartObj>
    </w:sdtPr>
    <w:sdtEndPr/>
    <w:sdtContent>
      <w:p w14:paraId="12A228D9" w14:textId="6161CBDC" w:rsidR="004C099B" w:rsidRDefault="004C099B">
        <w:pPr>
          <w:pStyle w:val="Voettekst"/>
          <w:jc w:val="right"/>
        </w:pPr>
        <w:r>
          <w:fldChar w:fldCharType="begin"/>
        </w:r>
        <w:r>
          <w:instrText>PAGE   \* MERGEFORMAT</w:instrText>
        </w:r>
        <w:r>
          <w:fldChar w:fldCharType="separate"/>
        </w:r>
        <w:r>
          <w:t>2</w:t>
        </w:r>
        <w:r>
          <w:fldChar w:fldCharType="end"/>
        </w:r>
      </w:p>
    </w:sdtContent>
  </w:sdt>
  <w:p w14:paraId="26E3FB70" w14:textId="5D68A581" w:rsidR="001421EC" w:rsidRDefault="001421EC" w:rsidP="311E41D8">
    <w:pPr>
      <w:pStyle w:val="Voetteks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EDCE" w14:textId="77777777" w:rsidR="0042692C" w:rsidRDefault="0042692C" w:rsidP="00D8108D">
      <w:r>
        <w:separator/>
      </w:r>
    </w:p>
  </w:footnote>
  <w:footnote w:type="continuationSeparator" w:id="0">
    <w:p w14:paraId="29B7301F" w14:textId="77777777" w:rsidR="0042692C" w:rsidRDefault="0042692C" w:rsidP="00D8108D">
      <w:r>
        <w:continuationSeparator/>
      </w:r>
    </w:p>
  </w:footnote>
  <w:footnote w:type="continuationNotice" w:id="1">
    <w:p w14:paraId="5506D298" w14:textId="77777777" w:rsidR="0042692C" w:rsidRDefault="00426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FC3" w14:textId="288F01BC" w:rsidR="00D8108D" w:rsidRDefault="004C099B" w:rsidP="004C099B">
    <w:pPr>
      <w:pStyle w:val="Koptekst"/>
      <w:ind w:left="-567"/>
      <w:jc w:val="both"/>
    </w:pPr>
    <w:r>
      <w:rPr>
        <w:noProof/>
      </w:rPr>
      <w:t xml:space="preserve">          </w:t>
    </w:r>
    <w:r>
      <w:rPr>
        <w:noProof/>
      </w:rPr>
      <w:drawing>
        <wp:inline distT="0" distB="0" distL="0" distR="0" wp14:anchorId="2EA19E44" wp14:editId="0941519A">
          <wp:extent cx="1870117" cy="6134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10418" cy="626697"/>
                  </a:xfrm>
                  <a:prstGeom prst="rect">
                    <a:avLst/>
                  </a:prstGeom>
                </pic:spPr>
              </pic:pic>
            </a:graphicData>
          </a:graphic>
        </wp:inline>
      </w:drawing>
    </w:r>
    <w:r w:rsidR="00BE0B2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D"/>
    <w:rsid w:val="00007276"/>
    <w:rsid w:val="00032471"/>
    <w:rsid w:val="00033F20"/>
    <w:rsid w:val="00045118"/>
    <w:rsid w:val="000A342B"/>
    <w:rsid w:val="000A703D"/>
    <w:rsid w:val="00123F79"/>
    <w:rsid w:val="00140619"/>
    <w:rsid w:val="001421EC"/>
    <w:rsid w:val="00144E59"/>
    <w:rsid w:val="001727BA"/>
    <w:rsid w:val="0018488B"/>
    <w:rsid w:val="00190E15"/>
    <w:rsid w:val="00191441"/>
    <w:rsid w:val="001C539A"/>
    <w:rsid w:val="001D6ACF"/>
    <w:rsid w:val="00265D5F"/>
    <w:rsid w:val="002A3BA5"/>
    <w:rsid w:val="002E79ED"/>
    <w:rsid w:val="0034760F"/>
    <w:rsid w:val="00357784"/>
    <w:rsid w:val="00366F8F"/>
    <w:rsid w:val="00377DE4"/>
    <w:rsid w:val="00386273"/>
    <w:rsid w:val="003A0C05"/>
    <w:rsid w:val="003C63FC"/>
    <w:rsid w:val="00405268"/>
    <w:rsid w:val="0042692C"/>
    <w:rsid w:val="00441F8F"/>
    <w:rsid w:val="00444A9B"/>
    <w:rsid w:val="00461DF7"/>
    <w:rsid w:val="00465994"/>
    <w:rsid w:val="00476DD9"/>
    <w:rsid w:val="00496544"/>
    <w:rsid w:val="004A2B3B"/>
    <w:rsid w:val="004A511E"/>
    <w:rsid w:val="004C099B"/>
    <w:rsid w:val="004D1C0A"/>
    <w:rsid w:val="005116DA"/>
    <w:rsid w:val="00526991"/>
    <w:rsid w:val="00563ACC"/>
    <w:rsid w:val="00590F1B"/>
    <w:rsid w:val="005E30A4"/>
    <w:rsid w:val="00632B83"/>
    <w:rsid w:val="00672DF7"/>
    <w:rsid w:val="0068263A"/>
    <w:rsid w:val="006A7177"/>
    <w:rsid w:val="006B7AFB"/>
    <w:rsid w:val="006C54E7"/>
    <w:rsid w:val="006E6D8F"/>
    <w:rsid w:val="0070402A"/>
    <w:rsid w:val="007117AD"/>
    <w:rsid w:val="00717DE2"/>
    <w:rsid w:val="00757296"/>
    <w:rsid w:val="007C5408"/>
    <w:rsid w:val="007D08F8"/>
    <w:rsid w:val="007D2995"/>
    <w:rsid w:val="008036FC"/>
    <w:rsid w:val="0081553C"/>
    <w:rsid w:val="00820A72"/>
    <w:rsid w:val="0082192C"/>
    <w:rsid w:val="00841CD9"/>
    <w:rsid w:val="008B1D26"/>
    <w:rsid w:val="008E1B7F"/>
    <w:rsid w:val="00914DA4"/>
    <w:rsid w:val="009163B5"/>
    <w:rsid w:val="00925E9E"/>
    <w:rsid w:val="00926E5C"/>
    <w:rsid w:val="00933B1A"/>
    <w:rsid w:val="00935178"/>
    <w:rsid w:val="00945507"/>
    <w:rsid w:val="009B417D"/>
    <w:rsid w:val="009B4BCB"/>
    <w:rsid w:val="009D0CAC"/>
    <w:rsid w:val="009D782A"/>
    <w:rsid w:val="00A02EE6"/>
    <w:rsid w:val="00A23098"/>
    <w:rsid w:val="00A25E93"/>
    <w:rsid w:val="00A366E5"/>
    <w:rsid w:val="00A53A7A"/>
    <w:rsid w:val="00A84D5A"/>
    <w:rsid w:val="00AC5A0B"/>
    <w:rsid w:val="00AE0286"/>
    <w:rsid w:val="00AF1E55"/>
    <w:rsid w:val="00B07096"/>
    <w:rsid w:val="00B17DB1"/>
    <w:rsid w:val="00B40734"/>
    <w:rsid w:val="00B45A9F"/>
    <w:rsid w:val="00B50BBC"/>
    <w:rsid w:val="00B6594E"/>
    <w:rsid w:val="00B85D12"/>
    <w:rsid w:val="00B9620D"/>
    <w:rsid w:val="00BC021C"/>
    <w:rsid w:val="00BD53FE"/>
    <w:rsid w:val="00BE0B26"/>
    <w:rsid w:val="00C1316F"/>
    <w:rsid w:val="00C13E1E"/>
    <w:rsid w:val="00C24B65"/>
    <w:rsid w:val="00C505B1"/>
    <w:rsid w:val="00C60764"/>
    <w:rsid w:val="00C951B1"/>
    <w:rsid w:val="00CC244B"/>
    <w:rsid w:val="00CC6B31"/>
    <w:rsid w:val="00D12249"/>
    <w:rsid w:val="00D20BCE"/>
    <w:rsid w:val="00D50D40"/>
    <w:rsid w:val="00D65BDB"/>
    <w:rsid w:val="00D744C0"/>
    <w:rsid w:val="00D75D00"/>
    <w:rsid w:val="00D8108D"/>
    <w:rsid w:val="00D945FE"/>
    <w:rsid w:val="00DD3B84"/>
    <w:rsid w:val="00E26C88"/>
    <w:rsid w:val="00E465C4"/>
    <w:rsid w:val="00E57ABE"/>
    <w:rsid w:val="00EA5526"/>
    <w:rsid w:val="00EE5639"/>
    <w:rsid w:val="00F427AA"/>
    <w:rsid w:val="00F43543"/>
    <w:rsid w:val="00FA0A29"/>
    <w:rsid w:val="00FE38E4"/>
    <w:rsid w:val="19615198"/>
    <w:rsid w:val="21533B20"/>
    <w:rsid w:val="311E41D8"/>
    <w:rsid w:val="34A8ED32"/>
    <w:rsid w:val="3AD62173"/>
    <w:rsid w:val="45825E8F"/>
    <w:rsid w:val="4A69C03A"/>
    <w:rsid w:val="4B90CB0C"/>
    <w:rsid w:val="69D82E7E"/>
    <w:rsid w:val="6D0FCF40"/>
    <w:rsid w:val="7AF9B0A1"/>
    <w:rsid w:val="7D7E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315A"/>
  <w15:chartTrackingRefBased/>
  <w15:docId w15:val="{F8902CFA-20A1-4ED7-8369-817E3CA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ABE"/>
    <w:pPr>
      <w:widowControl w:val="0"/>
      <w:suppressAutoHyphens/>
      <w:overflowPunct w:val="0"/>
      <w:autoSpaceDE w:val="0"/>
      <w:autoSpaceDN w:val="0"/>
      <w:spacing w:after="0" w:line="240" w:lineRule="auto"/>
      <w:textAlignment w:val="baseline"/>
    </w:pPr>
    <w:rPr>
      <w:rFonts w:ascii="Calibri" w:eastAsiaTheme="minorEastAsia" w:hAnsi="Calibri"/>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KoptekstChar">
    <w:name w:val="Koptekst Char"/>
    <w:basedOn w:val="Standaardalinea-lettertype"/>
    <w:link w:val="Koptekst"/>
    <w:uiPriority w:val="99"/>
    <w:rsid w:val="00D8108D"/>
  </w:style>
  <w:style w:type="paragraph" w:styleId="Voettekst">
    <w:name w:val="footer"/>
    <w:basedOn w:val="Standaard"/>
    <w:link w:val="Voet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VoettekstChar">
    <w:name w:val="Voettekst Char"/>
    <w:basedOn w:val="Standaardalinea-lettertype"/>
    <w:link w:val="Voettekst"/>
    <w:uiPriority w:val="99"/>
    <w:rsid w:val="00D8108D"/>
  </w:style>
  <w:style w:type="paragraph" w:styleId="Normaalweb">
    <w:name w:val="Normal (Web)"/>
    <w:basedOn w:val="Standaard"/>
    <w:uiPriority w:val="99"/>
    <w:unhideWhenUsed/>
    <w:rsid w:val="00265D5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leGrid">
    <w:name w:val="TableGrid"/>
    <w:rsid w:val="00A02EE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511791816834495AB24AEE409960C" ma:contentTypeVersion="12" ma:contentTypeDescription="Een nieuw document maken." ma:contentTypeScope="" ma:versionID="bb690c81a6145ba1c66904a778996153">
  <xsd:schema xmlns:xsd="http://www.w3.org/2001/XMLSchema" xmlns:xs="http://www.w3.org/2001/XMLSchema" xmlns:p="http://schemas.microsoft.com/office/2006/metadata/properties" xmlns:ns2="5aeee38d-6bed-4641-a8ec-440aa57f9265" xmlns:ns3="c1d056d0-2171-44b6-8ebf-0171dececc79" targetNamespace="http://schemas.microsoft.com/office/2006/metadata/properties" ma:root="true" ma:fieldsID="1cb959344f3d69a3f837bb94c9e664c0" ns2:_="" ns3:_="">
    <xsd:import namespace="5aeee38d-6bed-4641-a8ec-440aa57f9265"/>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e38d-6bed-4641-a8ec-440aa57f9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Geert van Stiphout</DisplayName>
        <AccountId>258</AccountId>
        <AccountType/>
      </UserInfo>
    </SharedWithUsers>
  </documentManagement>
</p:properties>
</file>

<file path=customXml/itemProps1.xml><?xml version="1.0" encoding="utf-8"?>
<ds:datastoreItem xmlns:ds="http://schemas.openxmlformats.org/officeDocument/2006/customXml" ds:itemID="{38402554-66A4-4AC2-84F9-4A9322F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e38d-6bed-4641-a8ec-440aa57f9265"/>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6FDD-E4EA-44CE-BE6E-0882EF1B4257}">
  <ds:schemaRefs>
    <ds:schemaRef ds:uri="http://schemas.microsoft.com/sharepoint/v3/contenttype/forms"/>
  </ds:schemaRefs>
</ds:datastoreItem>
</file>

<file path=customXml/itemProps3.xml><?xml version="1.0" encoding="utf-8"?>
<ds:datastoreItem xmlns:ds="http://schemas.openxmlformats.org/officeDocument/2006/customXml" ds:itemID="{B07799F2-F145-4AEE-8451-571AD0909028}">
  <ds:schemaRefs>
    <ds:schemaRef ds:uri="http://schemas.microsoft.com/office/2006/metadata/properties"/>
    <ds:schemaRef ds:uri="http://schemas.microsoft.com/office/infopath/2007/PartnerControls"/>
    <ds:schemaRef ds:uri="c1d056d0-2171-44b6-8ebf-0171dececc79"/>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Huugen</dc:creator>
  <cp:keywords/>
  <dc:description/>
  <cp:lastModifiedBy>Reggy van Oorschot</cp:lastModifiedBy>
  <cp:revision>7</cp:revision>
  <cp:lastPrinted>2022-10-08T10:00:00Z</cp:lastPrinted>
  <dcterms:created xsi:type="dcterms:W3CDTF">2022-10-06T13:50:00Z</dcterms:created>
  <dcterms:modified xsi:type="dcterms:W3CDTF">2022-10-11T14:14:00Z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0x010100A07511791816834495AB24AEE409960C</vt:lpwstr>
  </property>
</Properties>
</file>