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0273" w14:textId="77777777" w:rsidR="00CC244B" w:rsidRDefault="00CC244B" w:rsidP="0081553C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</w:p>
    <w:p w14:paraId="7CD8E7DD" w14:textId="22C8D365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  <w:t>Notulen MR Vergadering</w:t>
      </w:r>
    </w:p>
    <w:p w14:paraId="2843F7F5" w14:textId="77777777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bCs/>
          <w:kern w:val="0"/>
          <w:sz w:val="24"/>
          <w:szCs w:val="24"/>
          <w:lang w:eastAsia="en-US"/>
        </w:rPr>
      </w:pPr>
    </w:p>
    <w:p w14:paraId="528C306B" w14:textId="7731EF13" w:rsidR="0081553C" w:rsidRPr="00731BF2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Datum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</w:r>
      <w:r w:rsidR="002B3BB4">
        <w:rPr>
          <w:rFonts w:ascii="Arial" w:eastAsia="Calibri" w:hAnsi="Arial" w:cs="Arial"/>
          <w:kern w:val="0"/>
          <w:sz w:val="24"/>
          <w:szCs w:val="24"/>
          <w:lang w:eastAsia="en-US"/>
        </w:rPr>
        <w:tab/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: </w:t>
      </w:r>
      <w:r w:rsidR="00C1316F">
        <w:rPr>
          <w:rFonts w:ascii="Arial" w:eastAsia="Calibri" w:hAnsi="Arial" w:cs="Arial"/>
          <w:kern w:val="0"/>
          <w:sz w:val="24"/>
          <w:szCs w:val="24"/>
          <w:lang w:eastAsia="en-US"/>
        </w:rPr>
        <w:t>Maandag</w:t>
      </w:r>
      <w:r w:rsidR="00526991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77629B">
        <w:rPr>
          <w:rFonts w:ascii="Arial" w:eastAsia="Calibri" w:hAnsi="Arial" w:cs="Arial"/>
          <w:kern w:val="0"/>
          <w:sz w:val="24"/>
          <w:szCs w:val="24"/>
          <w:lang w:eastAsia="en-US"/>
        </w:rPr>
        <w:t>19</w:t>
      </w:r>
      <w:r w:rsidR="00666F46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77629B">
        <w:rPr>
          <w:rFonts w:ascii="Arial" w:eastAsia="Calibri" w:hAnsi="Arial" w:cs="Arial"/>
          <w:kern w:val="0"/>
          <w:sz w:val="24"/>
          <w:szCs w:val="24"/>
          <w:lang w:eastAsia="en-US"/>
        </w:rPr>
        <w:t>januari 2026</w:t>
      </w:r>
    </w:p>
    <w:p w14:paraId="7951758A" w14:textId="59A78075" w:rsidR="00B26D18" w:rsidRDefault="0081553C" w:rsidP="00935542">
      <w:pPr>
        <w:widowControl/>
        <w:suppressAutoHyphens w:val="0"/>
        <w:overflowPunct/>
        <w:autoSpaceDE/>
        <w:autoSpaceDN/>
        <w:spacing w:line="276" w:lineRule="auto"/>
        <w:ind w:left="1416" w:hanging="1410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Aanwezig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1F66C0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Conny, </w:t>
      </w:r>
      <w:r w:rsidR="00590F1B">
        <w:rPr>
          <w:rFonts w:ascii="Arial" w:eastAsia="Calibri" w:hAnsi="Arial" w:cs="Arial"/>
          <w:kern w:val="0"/>
          <w:sz w:val="24"/>
          <w:szCs w:val="24"/>
          <w:lang w:eastAsia="en-US"/>
        </w:rPr>
        <w:t>Geert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5A49A5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Harm, </w:t>
      </w:r>
      <w:r w:rsidR="008E1B7F">
        <w:rPr>
          <w:rFonts w:ascii="Arial" w:eastAsia="Calibri" w:hAnsi="Arial" w:cs="Arial"/>
          <w:kern w:val="0"/>
          <w:sz w:val="24"/>
          <w:szCs w:val="24"/>
          <w:lang w:eastAsia="en-US"/>
        </w:rPr>
        <w:t>M</w:t>
      </w:r>
      <w:r w:rsidR="005E7651">
        <w:rPr>
          <w:rFonts w:ascii="Arial" w:eastAsia="Calibri" w:hAnsi="Arial" w:cs="Arial"/>
          <w:kern w:val="0"/>
          <w:sz w:val="24"/>
          <w:szCs w:val="24"/>
          <w:lang w:eastAsia="en-US"/>
        </w:rPr>
        <w:t>ark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935542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D57863">
        <w:rPr>
          <w:rFonts w:ascii="Arial" w:eastAsia="Calibri" w:hAnsi="Arial" w:cs="Arial"/>
          <w:kern w:val="0"/>
          <w:sz w:val="24"/>
          <w:szCs w:val="24"/>
          <w:lang w:eastAsia="en-US"/>
        </w:rPr>
        <w:t>Ra</w:t>
      </w:r>
      <w:r w:rsidR="00061AF4">
        <w:rPr>
          <w:rFonts w:ascii="Arial" w:eastAsia="Calibri" w:hAnsi="Arial" w:cs="Arial"/>
          <w:kern w:val="0"/>
          <w:sz w:val="24"/>
          <w:szCs w:val="24"/>
          <w:lang w:eastAsia="en-US"/>
        </w:rPr>
        <w:t>mon</w:t>
      </w:r>
      <w:r w:rsidR="0089445D">
        <w:rPr>
          <w:rFonts w:ascii="Arial" w:eastAsia="Calibri" w:hAnsi="Arial" w:cs="Arial"/>
          <w:kern w:val="0"/>
          <w:sz w:val="24"/>
          <w:szCs w:val="24"/>
          <w:lang w:eastAsia="en-US"/>
        </w:rPr>
        <w:t>,</w:t>
      </w:r>
      <w:r w:rsidR="00061AF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  <w:r w:rsidR="00D57863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Soraya, 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Reggy</w:t>
      </w:r>
    </w:p>
    <w:p w14:paraId="206E5A77" w14:textId="32B97D17" w:rsidR="0089445D" w:rsidRDefault="0089445D" w:rsidP="00935542">
      <w:pPr>
        <w:widowControl/>
        <w:suppressAutoHyphens w:val="0"/>
        <w:overflowPunct/>
        <w:autoSpaceDE/>
        <w:autoSpaceDN/>
        <w:spacing w:line="276" w:lineRule="auto"/>
        <w:ind w:left="1416" w:hanging="1410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Afwezig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1F66C0">
        <w:rPr>
          <w:rFonts w:ascii="Arial" w:eastAsia="Calibri" w:hAnsi="Arial" w:cs="Arial"/>
          <w:kern w:val="0"/>
          <w:sz w:val="24"/>
          <w:szCs w:val="24"/>
          <w:lang w:eastAsia="en-US"/>
        </w:rPr>
        <w:t>R</w:t>
      </w:r>
      <w:r w:rsidR="00061AF4">
        <w:rPr>
          <w:rFonts w:ascii="Arial" w:eastAsia="Calibri" w:hAnsi="Arial" w:cs="Arial"/>
          <w:kern w:val="0"/>
          <w:sz w:val="24"/>
          <w:szCs w:val="24"/>
          <w:lang w:eastAsia="en-US"/>
        </w:rPr>
        <w:t>oel en Randy</w:t>
      </w:r>
    </w:p>
    <w:p w14:paraId="6E303E28" w14:textId="55C00AC3" w:rsidR="00191441" w:rsidRPr="00731BF2" w:rsidRDefault="00191441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Voorzitter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371664">
        <w:rPr>
          <w:rFonts w:ascii="Arial" w:eastAsia="Calibri" w:hAnsi="Arial" w:cs="Arial"/>
          <w:kern w:val="0"/>
          <w:sz w:val="24"/>
          <w:szCs w:val="24"/>
          <w:lang w:eastAsia="en-US"/>
        </w:rPr>
        <w:t>Harm</w:t>
      </w:r>
    </w:p>
    <w:p w14:paraId="7A18CC9A" w14:textId="0F2CF7AC" w:rsidR="0081553C" w:rsidRDefault="0081553C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>Notul</w:t>
      </w:r>
      <w:r w:rsidR="00D945FE">
        <w:rPr>
          <w:rFonts w:ascii="Arial" w:eastAsia="Calibri" w:hAnsi="Arial" w:cs="Arial"/>
          <w:kern w:val="0"/>
          <w:sz w:val="24"/>
          <w:szCs w:val="24"/>
          <w:lang w:eastAsia="en-US"/>
        </w:rPr>
        <w:t>ist</w:t>
      </w:r>
      <w:r w:rsidRPr="00731BF2"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 xml:space="preserve">: </w:t>
      </w:r>
      <w:r w:rsidR="009163B5">
        <w:rPr>
          <w:rFonts w:ascii="Arial" w:eastAsia="Calibri" w:hAnsi="Arial" w:cs="Arial"/>
          <w:kern w:val="0"/>
          <w:sz w:val="24"/>
          <w:szCs w:val="24"/>
          <w:lang w:eastAsia="en-US"/>
        </w:rPr>
        <w:t>Reggy</w:t>
      </w:r>
      <w:r w:rsidR="00377DE4">
        <w:rPr>
          <w:rFonts w:ascii="Arial" w:eastAsia="Calibri" w:hAnsi="Arial" w:cs="Arial"/>
          <w:kern w:val="0"/>
          <w:sz w:val="24"/>
          <w:szCs w:val="24"/>
          <w:lang w:eastAsia="en-US"/>
        </w:rPr>
        <w:t xml:space="preserve"> </w:t>
      </w:r>
    </w:p>
    <w:p w14:paraId="1E39132B" w14:textId="7D6988DE" w:rsidR="00CF4D73" w:rsidRDefault="009163B5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kern w:val="0"/>
          <w:sz w:val="24"/>
          <w:szCs w:val="24"/>
          <w:lang w:eastAsia="en-US"/>
        </w:rPr>
        <w:t>Adviseur</w:t>
      </w:r>
      <w:r>
        <w:rPr>
          <w:rFonts w:ascii="Arial" w:eastAsia="Calibri" w:hAnsi="Arial" w:cs="Arial"/>
          <w:kern w:val="0"/>
          <w:sz w:val="24"/>
          <w:szCs w:val="24"/>
          <w:lang w:eastAsia="en-US"/>
        </w:rPr>
        <w:tab/>
        <w:t>: Geert</w:t>
      </w:r>
    </w:p>
    <w:p w14:paraId="1BB3BF3E" w14:textId="77777777" w:rsidR="00371664" w:rsidRDefault="00371664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kern w:val="0"/>
          <w:sz w:val="24"/>
          <w:szCs w:val="24"/>
          <w:lang w:eastAsia="en-US"/>
        </w:rPr>
      </w:pPr>
    </w:p>
    <w:p w14:paraId="1DCBA2C3" w14:textId="71042FCB" w:rsidR="00914DA4" w:rsidRDefault="00914DA4" w:rsidP="009163B5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/>
          <w:kern w:val="0"/>
          <w:sz w:val="24"/>
          <w:szCs w:val="24"/>
          <w:lang w:eastAsia="en-US"/>
        </w:rPr>
      </w:pPr>
      <w:r w:rsidRPr="00731BF2">
        <w:rPr>
          <w:rFonts w:ascii="Arial" w:eastAsia="Calibri" w:hAnsi="Arial" w:cs="Arial"/>
          <w:b/>
          <w:kern w:val="0"/>
          <w:sz w:val="24"/>
          <w:szCs w:val="24"/>
          <w:lang w:eastAsia="en-US"/>
        </w:rPr>
        <w:t>1. Opening, vaststellen agenda en notulen vorige vergadering</w:t>
      </w:r>
    </w:p>
    <w:p w14:paraId="20D66B65" w14:textId="6F0A51BD" w:rsidR="007229C5" w:rsidRDefault="00371664" w:rsidP="00C1316F">
      <w:pPr>
        <w:widowControl/>
        <w:suppressAutoHyphens w:val="0"/>
        <w:overflowPunct/>
        <w:autoSpaceDE/>
        <w:autoSpaceDN/>
        <w:spacing w:line="276" w:lineRule="auto"/>
        <w:textAlignment w:val="auto"/>
        <w:rPr>
          <w:rFonts w:ascii="Arial" w:eastAsia="Calibri" w:hAnsi="Arial" w:cs="Arial"/>
          <w:bCs/>
          <w:kern w:val="0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Harm </w:t>
      </w:r>
      <w:r w:rsidR="00C25F8C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heet iedereen om 19.00</w:t>
      </w:r>
      <w:r w:rsidR="009163B5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 uur welkom</w:t>
      </w:r>
      <w:r w:rsidR="005A49A5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 xml:space="preserve"> </w:t>
      </w:r>
      <w:r w:rsidR="00935542">
        <w:rPr>
          <w:rFonts w:ascii="Arial" w:eastAsia="Calibri" w:hAnsi="Arial" w:cs="Arial"/>
          <w:bCs/>
          <w:kern w:val="0"/>
          <w:sz w:val="24"/>
          <w:szCs w:val="24"/>
          <w:lang w:eastAsia="en-US"/>
        </w:rPr>
        <w:t>Er zijn geen bijzonderheden te melden over de vorige notulen of agenda voor vanavond.</w:t>
      </w:r>
    </w:p>
    <w:p w14:paraId="2ED1E938" w14:textId="77777777" w:rsidR="006403A4" w:rsidRDefault="006403A4" w:rsidP="00590F1B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</w:p>
    <w:p w14:paraId="49D11084" w14:textId="34AA7CF9" w:rsidR="001C539A" w:rsidRDefault="00265D5F" w:rsidP="00590F1B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 w:rsidRPr="00EE5639">
        <w:rPr>
          <w:rFonts w:ascii="Arial" w:hAnsi="Arial" w:cs="Arial"/>
          <w:b/>
          <w:bCs/>
          <w:color w:val="000000"/>
        </w:rPr>
        <w:t>2</w:t>
      </w:r>
      <w:r w:rsidR="005A49A5">
        <w:rPr>
          <w:rFonts w:ascii="Arial" w:hAnsi="Arial" w:cs="Arial"/>
          <w:b/>
          <w:bCs/>
          <w:color w:val="000000"/>
        </w:rPr>
        <w:t xml:space="preserve">. </w:t>
      </w:r>
      <w:r w:rsidRPr="00EE5639">
        <w:rPr>
          <w:rFonts w:ascii="Arial" w:hAnsi="Arial" w:cs="Arial"/>
          <w:b/>
          <w:bCs/>
          <w:color w:val="000000"/>
        </w:rPr>
        <w:t>Mededelingen directie</w:t>
      </w:r>
    </w:p>
    <w:p w14:paraId="305C87BF" w14:textId="7D4202AD" w:rsidR="0089445D" w:rsidRDefault="00371664" w:rsidP="001F66C0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77629B">
        <w:rPr>
          <w:rFonts w:ascii="Arial" w:hAnsi="Arial" w:cs="Arial"/>
          <w:color w:val="000000"/>
        </w:rPr>
        <w:t xml:space="preserve">SKPO heeft aangekondigd dat het tevredenheidsonderzoek onder ouders, leerlingen en personeel van 2 t/m 13 februari zal plaatsvinden. </w:t>
      </w:r>
    </w:p>
    <w:p w14:paraId="4FFC62EC" w14:textId="5CBDD74A" w:rsidR="0077629B" w:rsidRDefault="0077629B" w:rsidP="001F66C0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(</w:t>
      </w:r>
      <w:r w:rsidRPr="0077629B">
        <w:rPr>
          <w:rFonts w:ascii="Arial" w:hAnsi="Arial" w:cs="Arial"/>
          <w:i/>
          <w:iCs/>
          <w:color w:val="000000"/>
        </w:rPr>
        <w:t>Aan het einde van de vergadering bespreken we onze acties hierop</w:t>
      </w:r>
      <w:r>
        <w:rPr>
          <w:rFonts w:ascii="Arial" w:hAnsi="Arial" w:cs="Arial"/>
          <w:color w:val="000000"/>
        </w:rPr>
        <w:t>)</w:t>
      </w:r>
    </w:p>
    <w:p w14:paraId="28CABACA" w14:textId="15A056E9" w:rsidR="0089445D" w:rsidRDefault="0089445D" w:rsidP="004F1B9D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77629B">
        <w:rPr>
          <w:rFonts w:ascii="Arial" w:hAnsi="Arial" w:cs="Arial"/>
          <w:color w:val="000000"/>
        </w:rPr>
        <w:t>Bij SBO Jan Nieuwenhuizen (Salto) is ruimte en capaciteit voor de instroom van kleuterklassen. De reis van Brandaan kijkt ook naar mogelijkheden voor instroom.</w:t>
      </w:r>
    </w:p>
    <w:p w14:paraId="3F4B3D1B" w14:textId="77777777" w:rsidR="00C25F8C" w:rsidRDefault="00C25F8C" w:rsidP="00C25F8C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color w:val="000000"/>
        </w:rPr>
      </w:pPr>
    </w:p>
    <w:p w14:paraId="1107FB03" w14:textId="1C4AE95F" w:rsidR="005A49A5" w:rsidRDefault="005A49A5" w:rsidP="00C25F8C">
      <w:pPr>
        <w:pStyle w:val="Normaalweb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b/>
          <w:bCs/>
          <w:color w:val="000000"/>
        </w:rPr>
      </w:pPr>
      <w:r w:rsidRPr="007229C5">
        <w:rPr>
          <w:rFonts w:ascii="Arial" w:hAnsi="Arial" w:cs="Arial"/>
          <w:b/>
          <w:bCs/>
          <w:color w:val="000000"/>
        </w:rPr>
        <w:t xml:space="preserve">3. </w:t>
      </w:r>
      <w:r w:rsidR="00371664">
        <w:rPr>
          <w:rFonts w:ascii="Arial" w:hAnsi="Arial" w:cs="Arial"/>
          <w:b/>
          <w:bCs/>
          <w:color w:val="000000"/>
        </w:rPr>
        <w:t>GMR</w:t>
      </w:r>
    </w:p>
    <w:p w14:paraId="622EDEB8" w14:textId="06CADFA5" w:rsidR="00061AF4" w:rsidRDefault="0077629B" w:rsidP="0077629B">
      <w:pPr>
        <w:widowControl/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-</w:t>
      </w: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ab/>
        <w:t>De koerskaart die elke school heeft wordt komend jaar uitgebreid met meer informatie over de school.</w:t>
      </w:r>
    </w:p>
    <w:p w14:paraId="00F53FE3" w14:textId="54606123" w:rsidR="0077629B" w:rsidRDefault="0077629B" w:rsidP="0077629B">
      <w:pPr>
        <w:widowControl/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-</w:t>
      </w: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ab/>
        <w:t>Er komt een visie op papier m.b.t. inclusief onderwijs. Hierin worden verschillende stappen per inclusie-onderdeel weergegeven. Zo wordt duidelijk hoe inclusief een school is.</w:t>
      </w:r>
    </w:p>
    <w:p w14:paraId="6A53CECD" w14:textId="6EB9EC18" w:rsidR="0077629B" w:rsidRDefault="0077629B" w:rsidP="0077629B">
      <w:pPr>
        <w:widowControl/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-</w:t>
      </w: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ab/>
        <w:t>Begroting is besproken. Twee opvallende punten:</w:t>
      </w:r>
    </w:p>
    <w:p w14:paraId="2926CB26" w14:textId="63B6C714" w:rsidR="0077629B" w:rsidRDefault="0077629B" w:rsidP="0077629B">
      <w:pPr>
        <w:widowControl/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ab/>
        <w:t>1. Op 13 maart worden voor alle SKPO-scholen de mobiliteitsvacatures bekend.</w:t>
      </w:r>
    </w:p>
    <w:p w14:paraId="01D16AD1" w14:textId="7498FF5A" w:rsidR="0077629B" w:rsidRDefault="0077629B" w:rsidP="0077629B">
      <w:pPr>
        <w:widowControl/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ab/>
        <w:t xml:space="preserve">    Deze actie is mede om de overformatie ‘op te lossen’.</w:t>
      </w:r>
    </w:p>
    <w:p w14:paraId="2112C97A" w14:textId="0F331EB2" w:rsidR="0077629B" w:rsidRPr="001F66C0" w:rsidRDefault="0077629B" w:rsidP="0077629B">
      <w:pPr>
        <w:widowControl/>
        <w:suppressAutoHyphens w:val="0"/>
        <w:overflowPunct/>
        <w:autoSpaceDE/>
        <w:autoSpaceDN/>
        <w:spacing w:line="276" w:lineRule="auto"/>
        <w:ind w:left="284" w:hanging="284"/>
        <w:textAlignment w:val="auto"/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ab/>
        <w:t>2. Vanaf 2027 komt er waarschijnlijk structureel € 187,- euro per leerling bij.</w:t>
      </w:r>
    </w:p>
    <w:p w14:paraId="78422323" w14:textId="77777777" w:rsidR="00AC7618" w:rsidRDefault="00AC7618" w:rsidP="009163B5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</w:p>
    <w:p w14:paraId="5F3ADCBA" w14:textId="759EA405" w:rsidR="007C5408" w:rsidRDefault="005405FB" w:rsidP="009163B5">
      <w:pPr>
        <w:pStyle w:val="Normaal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265D5F" w:rsidRPr="007C5408">
        <w:rPr>
          <w:rFonts w:ascii="Arial" w:hAnsi="Arial" w:cs="Arial"/>
          <w:b/>
          <w:bCs/>
          <w:color w:val="000000"/>
        </w:rPr>
        <w:t xml:space="preserve">. </w:t>
      </w:r>
      <w:r w:rsidR="0077629B">
        <w:rPr>
          <w:rFonts w:ascii="Arial" w:hAnsi="Arial" w:cs="Arial"/>
          <w:b/>
          <w:bCs/>
          <w:color w:val="000000"/>
        </w:rPr>
        <w:t>Pestprotocol</w:t>
      </w:r>
    </w:p>
    <w:p w14:paraId="5BAC10F1" w14:textId="419F3268" w:rsidR="00935542" w:rsidRDefault="0077629B" w:rsidP="007229C5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Vanuit de leerlingenraad is besloten om ‘pestbrievenbussen’ in de gele en blauwe gang op te hangen. Geert zal deze regelmatig checken op inhoud.</w:t>
      </w:r>
    </w:p>
    <w:p w14:paraId="0AFD61DD" w14:textId="56AF643F" w:rsidR="0077629B" w:rsidRDefault="0077629B" w:rsidP="007229C5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77629B">
        <w:rPr>
          <w:rFonts w:ascii="Arial" w:hAnsi="Arial" w:cs="Arial"/>
          <w:b/>
          <w:bCs/>
          <w:color w:val="000000"/>
        </w:rPr>
        <w:t>Actie</w:t>
      </w:r>
      <w:r>
        <w:rPr>
          <w:rFonts w:ascii="Arial" w:hAnsi="Arial" w:cs="Arial"/>
          <w:color w:val="000000"/>
        </w:rPr>
        <w:t>: Conny overlegt met Geert over de vorm en inhoud van haar taak als leerlingvertrouwenspersoon.</w:t>
      </w:r>
    </w:p>
    <w:p w14:paraId="634E3493" w14:textId="77777777" w:rsidR="0012671A" w:rsidRDefault="0012671A" w:rsidP="007229C5">
      <w:pPr>
        <w:pStyle w:val="Normaal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14:paraId="452E3405" w14:textId="47742303" w:rsidR="0008226A" w:rsidRDefault="005405FB" w:rsidP="00B26D18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5</w:t>
      </w:r>
      <w:r w:rsidR="00392E90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. </w:t>
      </w:r>
      <w:r w:rsidR="0077629B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Werving nieuwe MR-ouder</w:t>
      </w:r>
    </w:p>
    <w:p w14:paraId="6E22913F" w14:textId="4F857569" w:rsidR="00061AF4" w:rsidRDefault="0077629B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Harm heeft contact gehad met de nieuwe ouder die volgend schooljaar Ramon gaat vervangen binnen de MR.</w:t>
      </w:r>
    </w:p>
    <w:p w14:paraId="74C2B461" w14:textId="7D81A4A3" w:rsidR="0077629B" w:rsidRPr="001B616B" w:rsidRDefault="0077629B" w:rsidP="00B07096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 w:rsidRPr="0077629B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Actie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: Harm nodigt deze ouder uit om bij de volgende vergadering aanwezig te zijn als toehoorder.</w:t>
      </w:r>
    </w:p>
    <w:p w14:paraId="2422C7CA" w14:textId="77777777" w:rsidR="0077629B" w:rsidRDefault="0077629B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br w:type="page"/>
      </w:r>
    </w:p>
    <w:p w14:paraId="60A21748" w14:textId="77777777" w:rsidR="0077629B" w:rsidRDefault="0077629B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0181D4C1" w14:textId="77777777" w:rsidR="0077629B" w:rsidRDefault="0077629B" w:rsidP="0077629B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</w:p>
    <w:p w14:paraId="436360F3" w14:textId="6F82A1B0" w:rsidR="0077629B" w:rsidRDefault="0077629B" w:rsidP="0077629B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6</w:t>
      </w:r>
      <w:r w:rsidRPr="00C1316F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. </w:t>
      </w:r>
      <w:r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Jaarplan dit schooljaar</w:t>
      </w:r>
    </w:p>
    <w:p w14:paraId="568B1CC6" w14:textId="69394DF3" w:rsidR="0077629B" w:rsidRDefault="0077629B" w:rsidP="0077629B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Op 8 december, tijdens de studiedag, is er weer hard gewerkt aan onze visie op goed rekenonderwijs.</w:t>
      </w:r>
    </w:p>
    <w:p w14:paraId="542B8525" w14:textId="77777777" w:rsidR="0077629B" w:rsidRDefault="0077629B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1CA26B08" w14:textId="77777777" w:rsidR="0077629B" w:rsidRDefault="0077629B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3A66600A" w14:textId="0092729F" w:rsidR="0077629B" w:rsidRDefault="0077629B" w:rsidP="00B07096">
      <w:pPr>
        <w:spacing w:line="276" w:lineRule="auto"/>
        <w:rPr>
          <w:rFonts w:ascii="Arial" w:eastAsiaTheme="minorHAnsi" w:hAnsi="Arial" w:cs="Arial"/>
          <w:i/>
          <w:iCs/>
          <w:kern w:val="0"/>
          <w:sz w:val="24"/>
          <w:szCs w:val="24"/>
          <w:lang w:eastAsia="en-US"/>
        </w:rPr>
      </w:pPr>
      <w:r w:rsidRPr="0077629B">
        <w:rPr>
          <w:rFonts w:ascii="Arial" w:eastAsiaTheme="minorHAnsi" w:hAnsi="Arial" w:cs="Arial"/>
          <w:i/>
          <w:iCs/>
          <w:kern w:val="0"/>
          <w:sz w:val="24"/>
          <w:szCs w:val="24"/>
          <w:lang w:eastAsia="en-US"/>
        </w:rPr>
        <w:t>Extra onderwerp: Tevredenheidsonderzoek van 2 t/m 13 febr.</w:t>
      </w:r>
    </w:p>
    <w:p w14:paraId="15012EE4" w14:textId="77777777" w:rsidR="000A374A" w:rsidRPr="000A374A" w:rsidRDefault="000A374A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</w:p>
    <w:p w14:paraId="033F9AB1" w14:textId="15E5935C" w:rsidR="0077629B" w:rsidRPr="0077629B" w:rsidRDefault="0077629B" w:rsidP="00B07096">
      <w:pPr>
        <w:spacing w:line="276" w:lineRule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 w:rsidRPr="0077629B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Acties:</w:t>
      </w:r>
    </w:p>
    <w:p w14:paraId="7CE82ED4" w14:textId="79A0CF0F" w:rsidR="00061AF4" w:rsidRDefault="00061AF4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77629B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Geert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regelt het technisch gedeelte (laptops, inlogcodes, etc)</w:t>
      </w:r>
      <w:r w:rsidR="001B616B">
        <w:rPr>
          <w:rFonts w:ascii="Arial" w:eastAsiaTheme="minorHAnsi" w:hAnsi="Arial" w:cs="Arial"/>
          <w:kern w:val="0"/>
          <w:sz w:val="24"/>
          <w:szCs w:val="24"/>
          <w:lang w:eastAsia="en-US"/>
        </w:rPr>
        <w:t>.</w:t>
      </w:r>
    </w:p>
    <w:p w14:paraId="7CE135DB" w14:textId="2601D6D0" w:rsidR="00061AF4" w:rsidRDefault="00061AF4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77629B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Geert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vraagt onderwijs ondersteunend personeel om </w:t>
      </w:r>
      <w:r w:rsidR="0077629B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bij toerbeurt 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aanwezig te zijn</w:t>
      </w:r>
      <w:r w:rsidR="000A374A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tijdens de rapportgesprekken in de week van 9 t/m 13 februari.</w:t>
      </w:r>
    </w:p>
    <w:p w14:paraId="3123E013" w14:textId="216BC9B0" w:rsidR="00061AF4" w:rsidRDefault="0077629B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77629B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Geert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vraagt Anke om</w:t>
      </w:r>
      <w:r w:rsidR="00061AF4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ouders een mail/parro-bericht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te sturen waarin wordt aangegeven dat het onderzoek eraan komt en dat ouders de mogelijkheid hebben om dit op school in te vullen </w:t>
      </w:r>
      <w:r w:rsidR="000A374A">
        <w:rPr>
          <w:rFonts w:ascii="Arial" w:eastAsiaTheme="minorHAnsi" w:hAnsi="Arial" w:cs="Arial"/>
          <w:kern w:val="0"/>
          <w:sz w:val="24"/>
          <w:szCs w:val="24"/>
          <w:lang w:eastAsia="en-US"/>
        </w:rPr>
        <w:t>voor of na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het rapportgesprek</w:t>
      </w:r>
      <w:r w:rsidR="000A374A">
        <w:rPr>
          <w:rFonts w:ascii="Arial" w:eastAsiaTheme="minorHAnsi" w:hAnsi="Arial" w:cs="Arial"/>
          <w:kern w:val="0"/>
          <w:sz w:val="24"/>
          <w:szCs w:val="24"/>
          <w:lang w:eastAsia="en-US"/>
        </w:rPr>
        <w:t>.</w:t>
      </w:r>
    </w:p>
    <w:p w14:paraId="239C2707" w14:textId="397F7635" w:rsidR="0077629B" w:rsidRDefault="0077629B" w:rsidP="00B07096">
      <w:pPr>
        <w:spacing w:line="276" w:lineRule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Harm of Randy, Ramon en Roel zullen op </w:t>
      </w:r>
      <w:r w:rsidR="000A374A">
        <w:rPr>
          <w:rFonts w:ascii="Arial" w:eastAsiaTheme="minorHAnsi" w:hAnsi="Arial" w:cs="Arial"/>
          <w:kern w:val="0"/>
          <w:sz w:val="24"/>
          <w:szCs w:val="24"/>
          <w:lang w:eastAsia="en-US"/>
        </w:rPr>
        <w:t>dinsdag 10</w:t>
      </w: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februari tussen 14.30 en 20.30 uur, afwisselend aanwezig zijn om ouders te assisteren.</w:t>
      </w:r>
    </w:p>
    <w:p w14:paraId="52CEEA7F" w14:textId="77777777" w:rsidR="00061AF4" w:rsidRDefault="00061AF4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</w:p>
    <w:p w14:paraId="1002ACDF" w14:textId="77777777" w:rsidR="00061AF4" w:rsidRDefault="00061AF4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</w:p>
    <w:p w14:paraId="155E8971" w14:textId="6706EEC3" w:rsidR="002B3BB4" w:rsidRDefault="003D6FD1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</w:pPr>
      <w:r w:rsidRPr="003D6FD1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 xml:space="preserve">7. </w:t>
      </w:r>
      <w:r w:rsidR="002B3BB4">
        <w:rPr>
          <w:rFonts w:ascii="Arial" w:eastAsiaTheme="minorHAnsi" w:hAnsi="Arial" w:cs="Arial"/>
          <w:b/>
          <w:bCs/>
          <w:kern w:val="0"/>
          <w:sz w:val="24"/>
          <w:szCs w:val="24"/>
          <w:lang w:eastAsia="en-US"/>
        </w:rPr>
        <w:t>Rondvraag</w:t>
      </w:r>
    </w:p>
    <w:p w14:paraId="5A6CD018" w14:textId="6FE2A94A" w:rsidR="0077629B" w:rsidRPr="0077629B" w:rsidRDefault="0077629B" w:rsidP="001F66C0">
      <w:pPr>
        <w:widowControl/>
        <w:suppressAutoHyphens w:val="0"/>
        <w:overflowPunct/>
        <w:autoSpaceDE/>
        <w:autoSpaceDN/>
        <w:spacing w:line="259" w:lineRule="auto"/>
        <w:textAlignment w:val="auto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kern w:val="0"/>
          <w:sz w:val="24"/>
          <w:szCs w:val="24"/>
          <w:lang w:eastAsia="en-US"/>
        </w:rPr>
        <w:t>Geen vragen</w:t>
      </w:r>
    </w:p>
    <w:sectPr w:rsidR="0077629B" w:rsidRPr="0077629B" w:rsidSect="004C099B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4F4F" w14:textId="77777777" w:rsidR="008230CD" w:rsidRDefault="008230CD" w:rsidP="00D8108D">
      <w:r>
        <w:separator/>
      </w:r>
    </w:p>
  </w:endnote>
  <w:endnote w:type="continuationSeparator" w:id="0">
    <w:p w14:paraId="77579D23" w14:textId="77777777" w:rsidR="008230CD" w:rsidRDefault="008230CD" w:rsidP="00D8108D">
      <w:r>
        <w:continuationSeparator/>
      </w:r>
    </w:p>
  </w:endnote>
  <w:endnote w:type="continuationNotice" w:id="1">
    <w:p w14:paraId="2D2AA35D" w14:textId="77777777" w:rsidR="008230CD" w:rsidRDefault="00823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233634"/>
      <w:docPartObj>
        <w:docPartGallery w:val="Page Numbers (Bottom of Page)"/>
        <w:docPartUnique/>
      </w:docPartObj>
    </w:sdtPr>
    <w:sdtEndPr/>
    <w:sdtContent>
      <w:p w14:paraId="12A228D9" w14:textId="6161CBDC" w:rsidR="004C099B" w:rsidRDefault="004C099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E3FB70" w14:textId="5D68A581" w:rsidR="001421EC" w:rsidRDefault="001421EC" w:rsidP="311E41D8">
    <w:pPr>
      <w:pStyle w:val="Voettekst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7395" w14:textId="77777777" w:rsidR="008230CD" w:rsidRDefault="008230CD" w:rsidP="00D8108D">
      <w:r>
        <w:separator/>
      </w:r>
    </w:p>
  </w:footnote>
  <w:footnote w:type="continuationSeparator" w:id="0">
    <w:p w14:paraId="41605B6D" w14:textId="77777777" w:rsidR="008230CD" w:rsidRDefault="008230CD" w:rsidP="00D8108D">
      <w:r>
        <w:continuationSeparator/>
      </w:r>
    </w:p>
  </w:footnote>
  <w:footnote w:type="continuationNotice" w:id="1">
    <w:p w14:paraId="2565CD6C" w14:textId="77777777" w:rsidR="008230CD" w:rsidRDefault="00823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9FC3" w14:textId="288F01BC" w:rsidR="00D8108D" w:rsidRDefault="004C099B" w:rsidP="004C099B">
    <w:pPr>
      <w:pStyle w:val="Koptekst"/>
      <w:ind w:left="-567"/>
      <w:jc w:val="both"/>
    </w:pPr>
    <w:r>
      <w:rPr>
        <w:noProof/>
      </w:rPr>
      <w:t xml:space="preserve">          </w:t>
    </w:r>
    <w:r>
      <w:rPr>
        <w:noProof/>
      </w:rPr>
      <w:drawing>
        <wp:inline distT="0" distB="0" distL="0" distR="0" wp14:anchorId="2EA19E44" wp14:editId="0941519A">
          <wp:extent cx="1870117" cy="613477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418" cy="62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B26">
      <w:rPr>
        <w:noProof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11A9"/>
    <w:multiLevelType w:val="hybridMultilevel"/>
    <w:tmpl w:val="A2C848CA"/>
    <w:lvl w:ilvl="0" w:tplc="E3106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64A"/>
    <w:multiLevelType w:val="hybridMultilevel"/>
    <w:tmpl w:val="3062A76A"/>
    <w:lvl w:ilvl="0" w:tplc="269A5A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6DCB"/>
    <w:multiLevelType w:val="hybridMultilevel"/>
    <w:tmpl w:val="3014B41C"/>
    <w:lvl w:ilvl="0" w:tplc="E5709456">
      <w:start w:val="3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3CBE"/>
    <w:multiLevelType w:val="hybridMultilevel"/>
    <w:tmpl w:val="174E4CE8"/>
    <w:lvl w:ilvl="0" w:tplc="1A0464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31EDD"/>
    <w:multiLevelType w:val="hybridMultilevel"/>
    <w:tmpl w:val="AF2242F4"/>
    <w:lvl w:ilvl="0" w:tplc="371460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5C08"/>
    <w:multiLevelType w:val="hybridMultilevel"/>
    <w:tmpl w:val="72AA72B0"/>
    <w:lvl w:ilvl="0" w:tplc="3A4A87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61BF5"/>
    <w:multiLevelType w:val="hybridMultilevel"/>
    <w:tmpl w:val="A54852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7D18"/>
    <w:multiLevelType w:val="hybridMultilevel"/>
    <w:tmpl w:val="12C08ECE"/>
    <w:lvl w:ilvl="0" w:tplc="026648E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04AB"/>
    <w:multiLevelType w:val="hybridMultilevel"/>
    <w:tmpl w:val="7298C340"/>
    <w:lvl w:ilvl="0" w:tplc="5D029E38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EE0"/>
    <w:multiLevelType w:val="hybridMultilevel"/>
    <w:tmpl w:val="0BAE6906"/>
    <w:lvl w:ilvl="0" w:tplc="7D2ED6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2767F"/>
    <w:multiLevelType w:val="hybridMultilevel"/>
    <w:tmpl w:val="4328CADC"/>
    <w:lvl w:ilvl="0" w:tplc="5450ECE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D72EE"/>
    <w:multiLevelType w:val="hybridMultilevel"/>
    <w:tmpl w:val="7668D036"/>
    <w:lvl w:ilvl="0" w:tplc="B964CAB0">
      <w:start w:val="3"/>
      <w:numFmt w:val="bullet"/>
      <w:lvlText w:val="-"/>
      <w:lvlJc w:val="left"/>
      <w:pPr>
        <w:ind w:left="64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342001617">
    <w:abstractNumId w:val="3"/>
  </w:num>
  <w:num w:numId="2" w16cid:durableId="899629316">
    <w:abstractNumId w:val="0"/>
  </w:num>
  <w:num w:numId="3" w16cid:durableId="167133887">
    <w:abstractNumId w:val="11"/>
  </w:num>
  <w:num w:numId="4" w16cid:durableId="342361651">
    <w:abstractNumId w:val="7"/>
  </w:num>
  <w:num w:numId="5" w16cid:durableId="1508716422">
    <w:abstractNumId w:val="6"/>
  </w:num>
  <w:num w:numId="6" w16cid:durableId="26225984">
    <w:abstractNumId w:val="5"/>
  </w:num>
  <w:num w:numId="7" w16cid:durableId="1613046666">
    <w:abstractNumId w:val="4"/>
  </w:num>
  <w:num w:numId="8" w16cid:durableId="172961062">
    <w:abstractNumId w:val="9"/>
  </w:num>
  <w:num w:numId="9" w16cid:durableId="1101754676">
    <w:abstractNumId w:val="10"/>
  </w:num>
  <w:num w:numId="10" w16cid:durableId="52124261">
    <w:abstractNumId w:val="1"/>
  </w:num>
  <w:num w:numId="11" w16cid:durableId="1082071294">
    <w:abstractNumId w:val="2"/>
  </w:num>
  <w:num w:numId="12" w16cid:durableId="1128737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8D"/>
    <w:rsid w:val="00007276"/>
    <w:rsid w:val="00032471"/>
    <w:rsid w:val="00033F20"/>
    <w:rsid w:val="000363EC"/>
    <w:rsid w:val="00045118"/>
    <w:rsid w:val="00061AF4"/>
    <w:rsid w:val="00074C31"/>
    <w:rsid w:val="0008226A"/>
    <w:rsid w:val="00092759"/>
    <w:rsid w:val="00094FD7"/>
    <w:rsid w:val="000A191C"/>
    <w:rsid w:val="000A342B"/>
    <w:rsid w:val="000A374A"/>
    <w:rsid w:val="000A703D"/>
    <w:rsid w:val="000D37FD"/>
    <w:rsid w:val="001116F8"/>
    <w:rsid w:val="00123F79"/>
    <w:rsid w:val="0012671A"/>
    <w:rsid w:val="00140619"/>
    <w:rsid w:val="001421EC"/>
    <w:rsid w:val="00144E59"/>
    <w:rsid w:val="001545F4"/>
    <w:rsid w:val="001727BA"/>
    <w:rsid w:val="0018488B"/>
    <w:rsid w:val="00185032"/>
    <w:rsid w:val="00190E15"/>
    <w:rsid w:val="00191441"/>
    <w:rsid w:val="001A6D50"/>
    <w:rsid w:val="001B616B"/>
    <w:rsid w:val="001C539A"/>
    <w:rsid w:val="001D4313"/>
    <w:rsid w:val="001D6ACF"/>
    <w:rsid w:val="001F66C0"/>
    <w:rsid w:val="002200B6"/>
    <w:rsid w:val="002277CD"/>
    <w:rsid w:val="00233843"/>
    <w:rsid w:val="00246446"/>
    <w:rsid w:val="00265D5F"/>
    <w:rsid w:val="00286A6E"/>
    <w:rsid w:val="0029576D"/>
    <w:rsid w:val="002A0859"/>
    <w:rsid w:val="002A3BA5"/>
    <w:rsid w:val="002B3BB4"/>
    <w:rsid w:val="002C589E"/>
    <w:rsid w:val="002E79ED"/>
    <w:rsid w:val="00331EA6"/>
    <w:rsid w:val="00345400"/>
    <w:rsid w:val="0034760F"/>
    <w:rsid w:val="00357784"/>
    <w:rsid w:val="00366F8F"/>
    <w:rsid w:val="00370176"/>
    <w:rsid w:val="00371664"/>
    <w:rsid w:val="00377DE4"/>
    <w:rsid w:val="0038281D"/>
    <w:rsid w:val="00386273"/>
    <w:rsid w:val="00390C11"/>
    <w:rsid w:val="00392E90"/>
    <w:rsid w:val="003963F2"/>
    <w:rsid w:val="003A0C05"/>
    <w:rsid w:val="003A47F1"/>
    <w:rsid w:val="003A63CD"/>
    <w:rsid w:val="003C60C1"/>
    <w:rsid w:val="003C63FC"/>
    <w:rsid w:val="003D1BBF"/>
    <w:rsid w:val="003D6FD1"/>
    <w:rsid w:val="003D74B4"/>
    <w:rsid w:val="003E2B91"/>
    <w:rsid w:val="003F7660"/>
    <w:rsid w:val="00405268"/>
    <w:rsid w:val="0042692C"/>
    <w:rsid w:val="00441F8F"/>
    <w:rsid w:val="0044390A"/>
    <w:rsid w:val="00444A9B"/>
    <w:rsid w:val="00461DF7"/>
    <w:rsid w:val="00465994"/>
    <w:rsid w:val="00472F25"/>
    <w:rsid w:val="00476DD9"/>
    <w:rsid w:val="00496544"/>
    <w:rsid w:val="004A2B3B"/>
    <w:rsid w:val="004A511E"/>
    <w:rsid w:val="004C099B"/>
    <w:rsid w:val="004D1C0A"/>
    <w:rsid w:val="004F1B9D"/>
    <w:rsid w:val="005069D6"/>
    <w:rsid w:val="005116DA"/>
    <w:rsid w:val="00526991"/>
    <w:rsid w:val="005405FB"/>
    <w:rsid w:val="005413ED"/>
    <w:rsid w:val="00560C89"/>
    <w:rsid w:val="00563ACC"/>
    <w:rsid w:val="00590F1B"/>
    <w:rsid w:val="005918F3"/>
    <w:rsid w:val="005A49A5"/>
    <w:rsid w:val="005B6F3F"/>
    <w:rsid w:val="005C18D0"/>
    <w:rsid w:val="005E30A4"/>
    <w:rsid w:val="005E7651"/>
    <w:rsid w:val="005F2853"/>
    <w:rsid w:val="00631A90"/>
    <w:rsid w:val="00632B83"/>
    <w:rsid w:val="006403A4"/>
    <w:rsid w:val="00644EBD"/>
    <w:rsid w:val="00652E9F"/>
    <w:rsid w:val="00665902"/>
    <w:rsid w:val="00666F46"/>
    <w:rsid w:val="00672DF7"/>
    <w:rsid w:val="0068263A"/>
    <w:rsid w:val="00683AAA"/>
    <w:rsid w:val="00687B32"/>
    <w:rsid w:val="006A7177"/>
    <w:rsid w:val="006B7AFB"/>
    <w:rsid w:val="006C54E7"/>
    <w:rsid w:val="006D5858"/>
    <w:rsid w:val="006E6D8F"/>
    <w:rsid w:val="006F719E"/>
    <w:rsid w:val="0070402A"/>
    <w:rsid w:val="00705811"/>
    <w:rsid w:val="007117AD"/>
    <w:rsid w:val="007136C9"/>
    <w:rsid w:val="00717DE2"/>
    <w:rsid w:val="007229C5"/>
    <w:rsid w:val="00757296"/>
    <w:rsid w:val="0077629B"/>
    <w:rsid w:val="0078791A"/>
    <w:rsid w:val="007C5408"/>
    <w:rsid w:val="007D08F8"/>
    <w:rsid w:val="007D2995"/>
    <w:rsid w:val="007E60A1"/>
    <w:rsid w:val="007E66D4"/>
    <w:rsid w:val="008036FC"/>
    <w:rsid w:val="0081553C"/>
    <w:rsid w:val="00820A72"/>
    <w:rsid w:val="0082192C"/>
    <w:rsid w:val="008230CD"/>
    <w:rsid w:val="00826A05"/>
    <w:rsid w:val="00841B66"/>
    <w:rsid w:val="00841CD9"/>
    <w:rsid w:val="00842197"/>
    <w:rsid w:val="008500A3"/>
    <w:rsid w:val="00864C07"/>
    <w:rsid w:val="00866ABE"/>
    <w:rsid w:val="0087742D"/>
    <w:rsid w:val="00884444"/>
    <w:rsid w:val="0089445D"/>
    <w:rsid w:val="008B1D26"/>
    <w:rsid w:val="008E06EE"/>
    <w:rsid w:val="008E1B7F"/>
    <w:rsid w:val="008F47BC"/>
    <w:rsid w:val="00914DA4"/>
    <w:rsid w:val="009163B5"/>
    <w:rsid w:val="0091721E"/>
    <w:rsid w:val="00924C73"/>
    <w:rsid w:val="00925E9E"/>
    <w:rsid w:val="00926E5C"/>
    <w:rsid w:val="00933B1A"/>
    <w:rsid w:val="00935178"/>
    <w:rsid w:val="00935542"/>
    <w:rsid w:val="00944E4A"/>
    <w:rsid w:val="00945507"/>
    <w:rsid w:val="00946495"/>
    <w:rsid w:val="00970D0E"/>
    <w:rsid w:val="009811CE"/>
    <w:rsid w:val="00995C76"/>
    <w:rsid w:val="009B417D"/>
    <w:rsid w:val="009B4BCB"/>
    <w:rsid w:val="009B6035"/>
    <w:rsid w:val="009D0CAC"/>
    <w:rsid w:val="009D379B"/>
    <w:rsid w:val="009D782A"/>
    <w:rsid w:val="00A02EE6"/>
    <w:rsid w:val="00A23098"/>
    <w:rsid w:val="00A250E6"/>
    <w:rsid w:val="00A25E93"/>
    <w:rsid w:val="00A31BAC"/>
    <w:rsid w:val="00A34E58"/>
    <w:rsid w:val="00A366E5"/>
    <w:rsid w:val="00A53A7A"/>
    <w:rsid w:val="00A621A9"/>
    <w:rsid w:val="00A84D5A"/>
    <w:rsid w:val="00AA1BED"/>
    <w:rsid w:val="00AB3F36"/>
    <w:rsid w:val="00AC5A0B"/>
    <w:rsid w:val="00AC7618"/>
    <w:rsid w:val="00AE0286"/>
    <w:rsid w:val="00AF1E55"/>
    <w:rsid w:val="00B07096"/>
    <w:rsid w:val="00B17DB1"/>
    <w:rsid w:val="00B26D18"/>
    <w:rsid w:val="00B40734"/>
    <w:rsid w:val="00B4079A"/>
    <w:rsid w:val="00B45A9F"/>
    <w:rsid w:val="00B50BBC"/>
    <w:rsid w:val="00B61B2F"/>
    <w:rsid w:val="00B6594E"/>
    <w:rsid w:val="00B71C74"/>
    <w:rsid w:val="00B76427"/>
    <w:rsid w:val="00B81F1C"/>
    <w:rsid w:val="00B85D12"/>
    <w:rsid w:val="00B9620D"/>
    <w:rsid w:val="00BB604B"/>
    <w:rsid w:val="00BC021C"/>
    <w:rsid w:val="00BC2195"/>
    <w:rsid w:val="00BD53FE"/>
    <w:rsid w:val="00BE0B26"/>
    <w:rsid w:val="00C1316F"/>
    <w:rsid w:val="00C13E1E"/>
    <w:rsid w:val="00C24B65"/>
    <w:rsid w:val="00C25F8C"/>
    <w:rsid w:val="00C451B5"/>
    <w:rsid w:val="00C505B1"/>
    <w:rsid w:val="00C60764"/>
    <w:rsid w:val="00C67189"/>
    <w:rsid w:val="00C821EF"/>
    <w:rsid w:val="00C951B1"/>
    <w:rsid w:val="00CA5837"/>
    <w:rsid w:val="00CB5B2C"/>
    <w:rsid w:val="00CC1291"/>
    <w:rsid w:val="00CC244B"/>
    <w:rsid w:val="00CC6B31"/>
    <w:rsid w:val="00CF4D73"/>
    <w:rsid w:val="00D12249"/>
    <w:rsid w:val="00D20BCE"/>
    <w:rsid w:val="00D309AC"/>
    <w:rsid w:val="00D403C9"/>
    <w:rsid w:val="00D50D40"/>
    <w:rsid w:val="00D52CF2"/>
    <w:rsid w:val="00D57863"/>
    <w:rsid w:val="00D65BDB"/>
    <w:rsid w:val="00D744C0"/>
    <w:rsid w:val="00D75D00"/>
    <w:rsid w:val="00D8108D"/>
    <w:rsid w:val="00D86515"/>
    <w:rsid w:val="00D945FE"/>
    <w:rsid w:val="00DA20FC"/>
    <w:rsid w:val="00DB260F"/>
    <w:rsid w:val="00DB6C77"/>
    <w:rsid w:val="00DD3B84"/>
    <w:rsid w:val="00DE029F"/>
    <w:rsid w:val="00DE5108"/>
    <w:rsid w:val="00DE571D"/>
    <w:rsid w:val="00E05DF2"/>
    <w:rsid w:val="00E13488"/>
    <w:rsid w:val="00E26C88"/>
    <w:rsid w:val="00E465C4"/>
    <w:rsid w:val="00E57ABE"/>
    <w:rsid w:val="00E76470"/>
    <w:rsid w:val="00EA293D"/>
    <w:rsid w:val="00EA5526"/>
    <w:rsid w:val="00EC50F7"/>
    <w:rsid w:val="00EE5639"/>
    <w:rsid w:val="00F23C55"/>
    <w:rsid w:val="00F427AA"/>
    <w:rsid w:val="00F43543"/>
    <w:rsid w:val="00F62AE2"/>
    <w:rsid w:val="00F774F1"/>
    <w:rsid w:val="00FA0A29"/>
    <w:rsid w:val="00FA519F"/>
    <w:rsid w:val="00FA6AB6"/>
    <w:rsid w:val="00FE38E4"/>
    <w:rsid w:val="00FE701C"/>
    <w:rsid w:val="19615198"/>
    <w:rsid w:val="21533B20"/>
    <w:rsid w:val="311E41D8"/>
    <w:rsid w:val="34A8ED32"/>
    <w:rsid w:val="3AD62173"/>
    <w:rsid w:val="45825E8F"/>
    <w:rsid w:val="4A69C03A"/>
    <w:rsid w:val="4B90CB0C"/>
    <w:rsid w:val="69D82E7E"/>
    <w:rsid w:val="6D0FCF40"/>
    <w:rsid w:val="7AF9B0A1"/>
    <w:rsid w:val="7CAE0C03"/>
    <w:rsid w:val="7D7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5315A"/>
  <w15:chartTrackingRefBased/>
  <w15:docId w15:val="{F8902CFA-20A1-4ED7-8369-817E3CA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7AB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79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8108D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D8108D"/>
  </w:style>
  <w:style w:type="paragraph" w:styleId="Voettekst">
    <w:name w:val="footer"/>
    <w:basedOn w:val="Standaard"/>
    <w:link w:val="VoettekstChar"/>
    <w:uiPriority w:val="99"/>
    <w:unhideWhenUsed/>
    <w:rsid w:val="00D8108D"/>
    <w:pPr>
      <w:widowControl/>
      <w:tabs>
        <w:tab w:val="center" w:pos="4536"/>
        <w:tab w:val="right" w:pos="9072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8108D"/>
  </w:style>
  <w:style w:type="paragraph" w:styleId="Normaalweb">
    <w:name w:val="Normal (Web)"/>
    <w:basedOn w:val="Standaard"/>
    <w:uiPriority w:val="99"/>
    <w:unhideWhenUsed/>
    <w:rsid w:val="00265D5F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customStyle="1" w:styleId="Tabelraster1">
    <w:name w:val="Tabelraster1"/>
    <w:rsid w:val="00A02EE6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0A191C"/>
    <w:pPr>
      <w:ind w:left="720"/>
      <w:contextualSpacing/>
    </w:pPr>
  </w:style>
  <w:style w:type="table" w:customStyle="1" w:styleId="TableGrid0">
    <w:name w:val="Table Grid0"/>
    <w:basedOn w:val="Standaardtabel"/>
    <w:uiPriority w:val="39"/>
    <w:rsid w:val="00CF4D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421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2197"/>
    <w:rPr>
      <w:color w:val="605E5C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791A"/>
    <w:rPr>
      <w:rFonts w:asciiTheme="majorHAnsi" w:eastAsiaTheme="majorEastAsia" w:hAnsiTheme="majorHAnsi" w:cstheme="majorBidi"/>
      <w:color w:val="2F5496" w:themeColor="accent1" w:themeShade="BF"/>
      <w:kern w:val="3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d056d0-2171-44b6-8ebf-0171dececc79">
      <UserInfo>
        <DisplayName>Geert van Stiphout</DisplayName>
        <AccountId>258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11791816834495AB24AEE409960C" ma:contentTypeVersion="12" ma:contentTypeDescription="Een nieuw document maken." ma:contentTypeScope="" ma:versionID="bb690c81a6145ba1c66904a778996153">
  <xsd:schema xmlns:xsd="http://www.w3.org/2001/XMLSchema" xmlns:xs="http://www.w3.org/2001/XMLSchema" xmlns:p="http://schemas.microsoft.com/office/2006/metadata/properties" xmlns:ns2="5aeee38d-6bed-4641-a8ec-440aa57f9265" xmlns:ns3="c1d056d0-2171-44b6-8ebf-0171dececc79" targetNamespace="http://schemas.microsoft.com/office/2006/metadata/properties" ma:root="true" ma:fieldsID="1cb959344f3d69a3f837bb94c9e664c0" ns2:_="" ns3:_="">
    <xsd:import namespace="5aeee38d-6bed-4641-a8ec-440aa57f9265"/>
    <xsd:import namespace="c1d056d0-2171-44b6-8ebf-0171decec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ee38d-6bed-4641-a8ec-440aa57f9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056d0-2171-44b6-8ebf-0171decec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799F2-F145-4AEE-8451-571AD0909028}">
  <ds:schemaRefs>
    <ds:schemaRef ds:uri="http://schemas.microsoft.com/office/2006/metadata/properties"/>
    <ds:schemaRef ds:uri="http://schemas.microsoft.com/office/infopath/2007/PartnerControls"/>
    <ds:schemaRef ds:uri="c1d056d0-2171-44b6-8ebf-0171dececc79"/>
  </ds:schemaRefs>
</ds:datastoreItem>
</file>

<file path=customXml/itemProps2.xml><?xml version="1.0" encoding="utf-8"?>
<ds:datastoreItem xmlns:ds="http://schemas.openxmlformats.org/officeDocument/2006/customXml" ds:itemID="{38402554-66A4-4AC2-84F9-4A9322FD4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ee38d-6bed-4641-a8ec-440aa57f9265"/>
    <ds:schemaRef ds:uri="c1d056d0-2171-44b6-8ebf-0171decec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6FDD-E4EA-44CE-BE6E-0882EF1B4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401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Huugen</dc:creator>
  <cp:keywords/>
  <dc:description/>
  <cp:lastModifiedBy>Reggy van Oorschot</cp:lastModifiedBy>
  <cp:revision>3</cp:revision>
  <cp:lastPrinted>2025-12-02T13:24:00Z</cp:lastPrinted>
  <dcterms:created xsi:type="dcterms:W3CDTF">2026-01-21T11:34:00Z</dcterms:created>
  <dcterms:modified xsi:type="dcterms:W3CDTF">2026-01-22T13:23:00Z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0x010100A07511791816834495AB24AEE409960C</vt:lpwstr>
  </property>
</Properties>
</file>